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30" w:rsidRDefault="009F45B2" w:rsidP="009E4C75">
      <w:pPr>
        <w:adjustRightInd w:val="0"/>
        <w:snapToGrid w:val="0"/>
        <w:spacing w:afterLines="50" w:after="156" w:line="500" w:lineRule="exact"/>
        <w:rPr>
          <w:rFonts w:eastAsia="方正小标宋简体"/>
          <w:sz w:val="36"/>
          <w:szCs w:val="30"/>
        </w:rPr>
      </w:pPr>
      <w:r w:rsidRPr="009F45B2">
        <w:rPr>
          <w:rFonts w:eastAsia="方正小标宋简体" w:hint="eastAsia"/>
          <w:sz w:val="28"/>
          <w:szCs w:val="30"/>
        </w:rPr>
        <w:t>附件</w:t>
      </w:r>
      <w:r w:rsidR="00E34B05">
        <w:rPr>
          <w:rFonts w:eastAsia="方正小标宋简体"/>
          <w:sz w:val="28"/>
          <w:szCs w:val="30"/>
        </w:rPr>
        <w:t>1</w:t>
      </w:r>
      <w:r w:rsidR="00EB1772">
        <w:rPr>
          <w:rFonts w:eastAsia="方正小标宋简体" w:hint="eastAsia"/>
          <w:sz w:val="28"/>
          <w:szCs w:val="30"/>
        </w:rPr>
        <w:t>：</w:t>
      </w:r>
      <w:r w:rsidRPr="009F45B2">
        <w:rPr>
          <w:rFonts w:eastAsia="方正小标宋简体"/>
          <w:sz w:val="28"/>
          <w:szCs w:val="30"/>
        </w:rPr>
        <w:t xml:space="preserve"> </w:t>
      </w:r>
      <w:r>
        <w:rPr>
          <w:rFonts w:eastAsia="方正小标宋简体"/>
          <w:sz w:val="36"/>
          <w:szCs w:val="30"/>
        </w:rPr>
        <w:t xml:space="preserve">            </w:t>
      </w:r>
      <w:r w:rsidR="00F8608D" w:rsidRPr="009F45B2">
        <w:rPr>
          <w:rFonts w:eastAsia="方正小标宋简体"/>
          <w:b/>
          <w:sz w:val="36"/>
          <w:szCs w:val="30"/>
        </w:rPr>
        <w:t>高</w:t>
      </w:r>
      <w:r w:rsidR="00E671D4">
        <w:rPr>
          <w:rFonts w:eastAsia="方正小标宋简体" w:hint="eastAsia"/>
          <w:b/>
          <w:sz w:val="36"/>
          <w:szCs w:val="30"/>
        </w:rPr>
        <w:t>等</w:t>
      </w:r>
      <w:r w:rsidR="00E671D4">
        <w:rPr>
          <w:rFonts w:eastAsia="方正小标宋简体"/>
          <w:b/>
          <w:sz w:val="36"/>
          <w:szCs w:val="30"/>
        </w:rPr>
        <w:t>学</w:t>
      </w:r>
      <w:r w:rsidR="00F8608D" w:rsidRPr="009F45B2">
        <w:rPr>
          <w:rFonts w:eastAsia="方正小标宋简体"/>
          <w:b/>
          <w:sz w:val="36"/>
          <w:szCs w:val="30"/>
        </w:rPr>
        <w:t>校实验室安全检查</w:t>
      </w:r>
      <w:r w:rsidR="001C0BE4" w:rsidRPr="009F45B2">
        <w:rPr>
          <w:rFonts w:eastAsia="方正小标宋简体"/>
          <w:b/>
          <w:sz w:val="36"/>
          <w:szCs w:val="30"/>
        </w:rPr>
        <w:t>项目</w:t>
      </w:r>
      <w:r w:rsidR="00C82B59" w:rsidRPr="009F45B2">
        <w:rPr>
          <w:rFonts w:eastAsia="方正小标宋简体" w:hint="eastAsia"/>
          <w:b/>
          <w:sz w:val="36"/>
          <w:szCs w:val="30"/>
        </w:rPr>
        <w:t>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9950ED">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适</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学校层面安全责任体系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有带</w:t>
            </w:r>
            <w:r w:rsidRPr="00097205">
              <w:rPr>
                <w:bCs/>
                <w:kern w:val="0"/>
                <w:szCs w:val="21"/>
              </w:rPr>
              <w:t>文号的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w:t>
            </w:r>
            <w:bookmarkStart w:id="0" w:name="_GoBack"/>
            <w:bookmarkEnd w:id="0"/>
            <w:r w:rsidRPr="00097205">
              <w:rPr>
                <w:kern w:val="0"/>
                <w:szCs w:val="21"/>
              </w:rPr>
              <w:t>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F159E6" w:rsidRPr="00097205" w:rsidDel="00A95A4E" w:rsidRDefault="00F159E6"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理（除数学）、工、农、医</w:t>
            </w:r>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1.2.5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F159E6" w:rsidRPr="00097205" w:rsidRDefault="00F159E6"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F159E6" w:rsidRPr="00097205" w:rsidRDefault="00F159E6"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2.1.7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3.2.1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F159E6" w:rsidRPr="00097205" w:rsidDel="00666AD3"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r w:rsidRPr="00097205">
              <w:rPr>
                <w:rFonts w:hint="eastAsia"/>
                <w:kern w:val="0"/>
                <w:szCs w:val="21"/>
              </w:rPr>
              <w:t>微信</w:t>
            </w:r>
            <w:r w:rsidRPr="00097205">
              <w:rPr>
                <w:kern w:val="0"/>
                <w:szCs w:val="21"/>
              </w:rPr>
              <w:t>公众号、</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安全评估、安全知识竞赛、微电影拍摄等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r w:rsidRPr="00097205">
              <w:rPr>
                <w:bCs/>
                <w:kern w:val="0"/>
                <w:szCs w:val="21"/>
              </w:rPr>
              <w:t>室重要危险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房间有值日台账，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实验室人均面积符合规定要求，其中理工农医类不小于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随意搭建阁楼，操作区层高不低于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lastRenderedPageBreak/>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bCs/>
                <w:szCs w:val="21"/>
              </w:rPr>
              <w:t>不同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lastRenderedPageBreak/>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灭火毯、消防沙桶、消防喷淋等），正常有效、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电源插座须固定</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不</w:t>
            </w:r>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r w:rsidRPr="00097205">
              <w:rPr>
                <w:kern w:val="0"/>
                <w:szCs w:val="21"/>
              </w:rPr>
              <w:t>箱无物品遮挡并便于操作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积水时，地插须断电</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操作机床等旋转设备时，不穿戴长围巾、丝巾、领带等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r w:rsidRPr="00097205">
              <w:rPr>
                <w:kern w:val="0"/>
                <w:szCs w:val="21"/>
              </w:rPr>
              <w:t>校职能部门保留资料、建立档案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w:t>
            </w:r>
            <w:r w:rsidRPr="00097205">
              <w:rPr>
                <w:rFonts w:hint="eastAsia"/>
                <w:kern w:val="0"/>
                <w:szCs w:val="21"/>
              </w:rPr>
              <w:lastRenderedPageBreak/>
              <w:t>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w:t>
            </w:r>
            <w:r w:rsidRPr="00097205">
              <w:rPr>
                <w:rFonts w:ascii="宋体" w:hAnsi="ºÚÌå" w:cs="宋体" w:hint="eastAsia"/>
                <w:kern w:val="0"/>
                <w:szCs w:val="21"/>
              </w:rPr>
              <w:lastRenderedPageBreak/>
              <w:t>装物转移或分装到其他包装物内时，转移或分装后的包装物应及时重新粘贴标识。化学品标签脱落、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lastRenderedPageBreak/>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查看台账与</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易制爆品分类存放、专人保管，做好领取、使用、处置记录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气体钢瓶台帐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每间实验室内存放的氧气和可燃气体不宜超过一瓶，其他气瓶的存放，应控制在最小需求量；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不能带着减压阀移动钢瓶、不得在地上滚动钢瓶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、送储人、日期等信息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lastRenderedPageBreak/>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（含</w:t>
            </w:r>
            <w:r w:rsidRPr="00097205">
              <w:rPr>
                <w:bCs/>
                <w:kern w:val="0"/>
                <w:szCs w:val="21"/>
              </w:rPr>
              <w:t>技防</w:t>
            </w:r>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设施符合国家相关规定，正确配备灭火器材（如灭火器、灭火毯</w:t>
            </w:r>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原标签纸未撕去的空试剂瓶中不存放其它化学品（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r w:rsidRPr="00097205">
              <w:rPr>
                <w:bCs/>
                <w:kern w:val="0"/>
                <w:szCs w:val="21"/>
              </w:rPr>
              <w:t>装其它试剂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用于浸泡玻璃器皿的酸缸、碱缸等有盖子盖上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安装了防虫纱窗、入口处有挡鼠板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采购高致病性病原微生物菌</w:t>
            </w:r>
            <w:r w:rsidRPr="00097205">
              <w:rPr>
                <w:rFonts w:hint="eastAsia"/>
                <w:kern w:val="0"/>
                <w:szCs w:val="21"/>
              </w:rPr>
              <w:t>（毒）种，须按照学校流程</w:t>
            </w:r>
            <w:r w:rsidRPr="00097205">
              <w:rPr>
                <w:kern w:val="0"/>
                <w:szCs w:val="21"/>
              </w:rPr>
              <w:t>审批，报行业主管部门批准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有相关规定、查记录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双人双锁管理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自行分离高致病性病原微生物，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r w:rsidRPr="00097205">
              <w:rPr>
                <w:kern w:val="0"/>
                <w:szCs w:val="21"/>
              </w:rPr>
              <w:t>报卫生或农业主管部门批准，方可保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刀片、移液枪头等尖锐物应使用耐扎的利器盒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r w:rsidRPr="00097205">
              <w:rPr>
                <w:kern w:val="0"/>
                <w:szCs w:val="21"/>
              </w:rPr>
              <w:t>送储</w:t>
            </w:r>
            <w:r w:rsidRPr="00097205">
              <w:rPr>
                <w:rFonts w:hint="eastAsia"/>
                <w:kern w:val="0"/>
                <w:szCs w:val="21"/>
              </w:rPr>
              <w:t>时再装入黄色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r w:rsidRPr="00097205">
              <w:rPr>
                <w:rFonts w:hint="eastAsia"/>
                <w:szCs w:val="21"/>
              </w:rPr>
              <w:t>涉源</w:t>
            </w:r>
            <w:r w:rsidRPr="00097205">
              <w:rPr>
                <w:bCs/>
                <w:kern w:val="0"/>
                <w:szCs w:val="21"/>
              </w:rPr>
              <w:t>学校</w:t>
            </w:r>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w:t>
            </w:r>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实验场所（放射性物质、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涉源实验</w:t>
            </w:r>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或者有非密封性专门回收处置场所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短半衰期核素固液废弃物放置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涉源</w:t>
            </w:r>
            <w:r w:rsidRPr="00097205">
              <w:rPr>
                <w:kern w:val="0"/>
                <w:szCs w:val="21"/>
              </w:rPr>
              <w:t>实验场所退役，须按国家相关规定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检查培训记录、</w:t>
            </w:r>
            <w:r w:rsidRPr="00097205">
              <w:rPr>
                <w:kern w:val="0"/>
                <w:szCs w:val="21"/>
              </w:rPr>
              <w:t>防护罩、防护栏、自屏蔽设施等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等配饰物，禁穿拖鞋、高跟鞋等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原则上不超期使用。对于已达设计使用年限，或未规定使用年限但已超过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制定大型气体罐管理制度和操作规程，落实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w:t>
            </w:r>
            <w:r w:rsidRPr="00097205">
              <w:rPr>
                <w:rFonts w:hint="eastAsia"/>
                <w:kern w:val="0"/>
                <w:szCs w:val="21"/>
              </w:rPr>
              <w:lastRenderedPageBreak/>
              <w:t>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lastRenderedPageBreak/>
              <w:t>有检查表记录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lastRenderedPageBreak/>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贮存危险化学品的冰箱为防爆冰箱或经过防爆改造的冰箱，禁止使用无霜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r w:rsidRPr="00097205">
              <w:rPr>
                <w:kern w:val="0"/>
                <w:szCs w:val="21"/>
              </w:rPr>
              <w:t>不</w:t>
            </w:r>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9E4C75">
      <w:pPr>
        <w:adjustRightInd w:val="0"/>
        <w:snapToGrid w:val="0"/>
        <w:spacing w:beforeLines="50" w:before="156"/>
        <w:jc w:val="left"/>
      </w:pPr>
    </w:p>
    <w:sectPr w:rsidR="00DB22A6" w:rsidRPr="00424D9A" w:rsidSect="00F159E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CA" w:rsidRDefault="003723CA" w:rsidP="004B17E1">
      <w:r>
        <w:separator/>
      </w:r>
    </w:p>
  </w:endnote>
  <w:endnote w:type="continuationSeparator" w:id="0">
    <w:p w:rsidR="003723CA" w:rsidRDefault="003723CA" w:rsidP="004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80932"/>
      <w:docPartObj>
        <w:docPartGallery w:val="Page Numbers (Bottom of Page)"/>
        <w:docPartUnique/>
      </w:docPartObj>
    </w:sdtPr>
    <w:sdtEndPr/>
    <w:sdtContent>
      <w:p w:rsidR="00C5757D" w:rsidRDefault="00C442F0">
        <w:pPr>
          <w:pStyle w:val="a6"/>
          <w:jc w:val="center"/>
        </w:pPr>
        <w:r>
          <w:fldChar w:fldCharType="begin"/>
        </w:r>
        <w:r w:rsidR="00C5757D">
          <w:instrText>PAGE   \* MERGEFORMAT</w:instrText>
        </w:r>
        <w:r>
          <w:fldChar w:fldCharType="separate"/>
        </w:r>
        <w:r w:rsidR="00E34B05" w:rsidRPr="00E34B05">
          <w:rPr>
            <w:noProof/>
            <w:lang w:val="zh-CN"/>
          </w:rPr>
          <w:t>6</w:t>
        </w:r>
        <w:r>
          <w:fldChar w:fldCharType="end"/>
        </w:r>
      </w:p>
    </w:sdtContent>
  </w:sdt>
  <w:p w:rsidR="00C5757D" w:rsidRDefault="00C575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CA" w:rsidRDefault="003723CA" w:rsidP="004B17E1">
      <w:r>
        <w:separator/>
      </w:r>
    </w:p>
  </w:footnote>
  <w:footnote w:type="continuationSeparator" w:id="0">
    <w:p w:rsidR="003723CA" w:rsidRDefault="003723CA" w:rsidP="004B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C9"/>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87092"/>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23CA"/>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578A4"/>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4B05"/>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1772"/>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1706ACA-7C64-4D5C-933C-63E0DC28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249F-9501-4F95-8A1B-41A69546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3250</Words>
  <Characters>18527</Characters>
  <Application>Microsoft Office Word</Application>
  <DocSecurity>0</DocSecurity>
  <Lines>154</Lines>
  <Paragraphs>43</Paragraphs>
  <ScaleCrop>false</ScaleCrop>
  <Company>sdu</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dell</cp:lastModifiedBy>
  <cp:revision>5</cp:revision>
  <cp:lastPrinted>2016-09-26T02:07:00Z</cp:lastPrinted>
  <dcterms:created xsi:type="dcterms:W3CDTF">2017-11-24T01:21:00Z</dcterms:created>
  <dcterms:modified xsi:type="dcterms:W3CDTF">2018-05-04T01:20:00Z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