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9A6719" w14:textId="5AA3A8CB" w:rsidR="00E205FD" w:rsidRPr="00E205FD" w:rsidRDefault="006E336F" w:rsidP="00E205FD">
      <w:pPr>
        <w:spacing w:afterLines="50" w:after="120"/>
        <w:jc w:val="center"/>
        <w:rPr>
          <w:rFonts w:ascii="Times New Roman" w:eastAsia="华文中宋" w:hAnsi="Times New Roman" w:cs="Times New Roman"/>
          <w:kern w:val="0"/>
          <w:sz w:val="36"/>
          <w:szCs w:val="36"/>
        </w:rPr>
      </w:pPr>
      <w:r>
        <w:rPr>
          <w:rFonts w:ascii="Times New Roman" w:eastAsia="华文中宋" w:hAnsi="Times New Roman" w:cs="Times New Roman" w:hint="eastAsia"/>
          <w:kern w:val="0"/>
          <w:sz w:val="36"/>
          <w:szCs w:val="36"/>
        </w:rPr>
        <w:t>&lt;</w:t>
      </w:r>
      <w:r>
        <w:rPr>
          <w:rFonts w:ascii="Times New Roman" w:eastAsia="华文中宋" w:hAnsi="Times New Roman" w:cs="Times New Roman"/>
          <w:kern w:val="0"/>
          <w:sz w:val="36"/>
          <w:szCs w:val="36"/>
        </w:rPr>
        <w:t>XN&gt;</w:t>
      </w:r>
      <w:proofErr w:type="gramStart"/>
      <w:r w:rsidR="00E205FD" w:rsidRPr="00E205FD">
        <w:rPr>
          <w:rFonts w:ascii="Times New Roman" w:eastAsia="华文中宋" w:hAnsi="Times New Roman" w:cs="Times New Roman"/>
          <w:kern w:val="0"/>
          <w:sz w:val="36"/>
          <w:szCs w:val="36"/>
        </w:rPr>
        <w:t>学年第</w:t>
      </w:r>
      <w:proofErr w:type="gramEnd"/>
      <w:r w:rsidR="00151560">
        <w:rPr>
          <w:rFonts w:ascii="Times New Roman" w:eastAsia="华文中宋" w:hAnsi="Times New Roman" w:cs="Times New Roman"/>
          <w:kern w:val="0"/>
          <w:sz w:val="36"/>
          <w:szCs w:val="36"/>
        </w:rPr>
        <w:t>&lt;XQ&gt;</w:t>
      </w:r>
      <w:r w:rsidR="00E205FD" w:rsidRPr="00E205FD">
        <w:rPr>
          <w:rFonts w:ascii="Times New Roman" w:eastAsia="华文中宋" w:hAnsi="Times New Roman" w:cs="Times New Roman"/>
          <w:kern w:val="0"/>
          <w:sz w:val="36"/>
          <w:szCs w:val="36"/>
        </w:rPr>
        <w:t>学期课程总结</w:t>
      </w:r>
    </w:p>
    <w:tbl>
      <w:tblPr>
        <w:tblW w:w="1001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521"/>
        <w:gridCol w:w="1230"/>
        <w:gridCol w:w="1418"/>
        <w:gridCol w:w="69"/>
        <w:gridCol w:w="1490"/>
        <w:gridCol w:w="69"/>
        <w:gridCol w:w="1348"/>
        <w:gridCol w:w="1418"/>
        <w:gridCol w:w="1451"/>
      </w:tblGrid>
      <w:tr w:rsidR="00E205FD" w:rsidRPr="00E205FD" w14:paraId="1EC0DAA2" w14:textId="77777777" w:rsidTr="00503511">
        <w:trPr>
          <w:trHeight w:val="510"/>
          <w:jc w:val="center"/>
        </w:trPr>
        <w:tc>
          <w:tcPr>
            <w:tcW w:w="1521" w:type="dxa"/>
            <w:vAlign w:val="center"/>
          </w:tcPr>
          <w:p w14:paraId="66FEBB8A" w14:textId="77777777" w:rsidR="00E205FD" w:rsidRPr="00F53AD0" w:rsidRDefault="00E205FD" w:rsidP="00E205FD">
            <w:pPr>
              <w:widowControl/>
              <w:jc w:val="center"/>
              <w:rPr>
                <w:rFonts w:ascii="Times New Roman" w:eastAsia="宋体" w:hAnsi="Times New Roman" w:cs="Times New Roman"/>
                <w:szCs w:val="21"/>
              </w:rPr>
            </w:pPr>
            <w:r w:rsidRPr="00F53AD0">
              <w:rPr>
                <w:rFonts w:ascii="Times New Roman" w:eastAsia="宋体" w:hAnsi="Times New Roman" w:cs="Times New Roman"/>
                <w:szCs w:val="21"/>
              </w:rPr>
              <w:t>开课时间</w:t>
            </w:r>
          </w:p>
        </w:tc>
        <w:tc>
          <w:tcPr>
            <w:tcW w:w="2717" w:type="dxa"/>
            <w:gridSpan w:val="3"/>
            <w:vAlign w:val="center"/>
          </w:tcPr>
          <w:p w14:paraId="556D9BFC" w14:textId="4F46610C" w:rsidR="00E205FD" w:rsidRPr="00F53AD0" w:rsidRDefault="007B5DC6" w:rsidP="00E205FD">
            <w:pPr>
              <w:widowControl/>
              <w:jc w:val="center"/>
              <w:rPr>
                <w:rFonts w:ascii="Times New Roman" w:eastAsia="宋体" w:hAnsi="Times New Roman" w:cs="Times New Roman"/>
                <w:szCs w:val="21"/>
              </w:rPr>
            </w:pPr>
            <w:r w:rsidRPr="007B5DC6">
              <w:rPr>
                <w:rFonts w:ascii="Times New Roman" w:eastAsia="宋体" w:hAnsi="Times New Roman" w:cs="Times New Roman" w:hint="eastAsia"/>
                <w:szCs w:val="21"/>
              </w:rPr>
              <w:t>&lt;</w:t>
            </w:r>
            <w:r w:rsidRPr="007B5DC6">
              <w:rPr>
                <w:rFonts w:ascii="Times New Roman" w:eastAsia="宋体" w:hAnsi="Times New Roman" w:cs="Times New Roman"/>
                <w:szCs w:val="21"/>
              </w:rPr>
              <w:t>XN&gt;</w:t>
            </w:r>
            <w:proofErr w:type="gramStart"/>
            <w:r w:rsidR="00E205FD" w:rsidRPr="00F53AD0">
              <w:rPr>
                <w:rFonts w:ascii="Times New Roman" w:eastAsia="宋体" w:hAnsi="Times New Roman" w:cs="Times New Roman"/>
                <w:szCs w:val="21"/>
              </w:rPr>
              <w:t>学年第</w:t>
            </w:r>
            <w:proofErr w:type="gramEnd"/>
            <w:r w:rsidRPr="007B5DC6">
              <w:rPr>
                <w:rFonts w:ascii="Times New Roman" w:eastAsia="宋体" w:hAnsi="Times New Roman" w:cs="Times New Roman"/>
                <w:szCs w:val="21"/>
              </w:rPr>
              <w:t>&lt;XQ&gt;</w:t>
            </w:r>
            <w:r w:rsidR="00E205FD" w:rsidRPr="00F53AD0">
              <w:rPr>
                <w:rFonts w:ascii="Times New Roman" w:eastAsia="宋体" w:hAnsi="Times New Roman" w:cs="Times New Roman"/>
                <w:szCs w:val="21"/>
              </w:rPr>
              <w:t>学期</w:t>
            </w:r>
          </w:p>
        </w:tc>
        <w:tc>
          <w:tcPr>
            <w:tcW w:w="1559" w:type="dxa"/>
            <w:gridSpan w:val="2"/>
            <w:vAlign w:val="center"/>
          </w:tcPr>
          <w:p w14:paraId="6906003D" w14:textId="77777777" w:rsidR="00E205FD" w:rsidRPr="00F53AD0" w:rsidRDefault="00E205FD" w:rsidP="00E205FD">
            <w:pPr>
              <w:widowControl/>
              <w:jc w:val="center"/>
              <w:rPr>
                <w:rFonts w:ascii="Times New Roman" w:eastAsia="宋体" w:hAnsi="Times New Roman" w:cs="Times New Roman"/>
                <w:szCs w:val="21"/>
              </w:rPr>
            </w:pPr>
            <w:r w:rsidRPr="00F53AD0">
              <w:rPr>
                <w:rFonts w:ascii="Times New Roman" w:eastAsia="宋体" w:hAnsi="Times New Roman" w:cs="Times New Roman"/>
                <w:szCs w:val="21"/>
              </w:rPr>
              <w:t>开课院部</w:t>
            </w:r>
          </w:p>
        </w:tc>
        <w:tc>
          <w:tcPr>
            <w:tcW w:w="4217" w:type="dxa"/>
            <w:gridSpan w:val="3"/>
            <w:vAlign w:val="center"/>
          </w:tcPr>
          <w:p w14:paraId="2644215E" w14:textId="77777777" w:rsidR="00E205FD" w:rsidRPr="00F53AD0" w:rsidRDefault="00E205FD" w:rsidP="00E205FD">
            <w:pPr>
              <w:widowControl/>
              <w:jc w:val="center"/>
              <w:rPr>
                <w:rFonts w:ascii="Times New Roman" w:eastAsia="宋体" w:hAnsi="Times New Roman" w:cs="Times New Roman"/>
                <w:szCs w:val="21"/>
              </w:rPr>
            </w:pPr>
            <w:r w:rsidRPr="00F53AD0">
              <w:rPr>
                <w:rFonts w:ascii="Times New Roman" w:eastAsia="宋体" w:hAnsi="Times New Roman" w:cs="Times New Roman"/>
                <w:szCs w:val="21"/>
              </w:rPr>
              <w:t>石油工程学院</w:t>
            </w:r>
          </w:p>
        </w:tc>
      </w:tr>
      <w:tr w:rsidR="00E205FD" w:rsidRPr="00E205FD" w14:paraId="0B191F27" w14:textId="77777777" w:rsidTr="00503511">
        <w:trPr>
          <w:trHeight w:val="510"/>
          <w:jc w:val="center"/>
        </w:trPr>
        <w:tc>
          <w:tcPr>
            <w:tcW w:w="1521" w:type="dxa"/>
            <w:vAlign w:val="center"/>
          </w:tcPr>
          <w:p w14:paraId="67903744" w14:textId="77777777" w:rsidR="00E205FD" w:rsidRPr="00F53AD0" w:rsidRDefault="00E205FD" w:rsidP="00E205FD">
            <w:pPr>
              <w:widowControl/>
              <w:jc w:val="center"/>
              <w:rPr>
                <w:rFonts w:ascii="Times New Roman" w:eastAsia="宋体" w:hAnsi="Times New Roman" w:cs="Times New Roman"/>
                <w:szCs w:val="21"/>
              </w:rPr>
            </w:pPr>
            <w:r w:rsidRPr="00F53AD0">
              <w:rPr>
                <w:rFonts w:ascii="Times New Roman" w:eastAsia="宋体" w:hAnsi="Times New Roman" w:cs="Times New Roman"/>
                <w:szCs w:val="21"/>
              </w:rPr>
              <w:t>课程名称</w:t>
            </w:r>
          </w:p>
        </w:tc>
        <w:tc>
          <w:tcPr>
            <w:tcW w:w="2717" w:type="dxa"/>
            <w:gridSpan w:val="3"/>
            <w:vAlign w:val="center"/>
          </w:tcPr>
          <w:p w14:paraId="22A5114F" w14:textId="210DBED2" w:rsidR="00E205FD" w:rsidRPr="00F53AD0" w:rsidRDefault="007B5DC6" w:rsidP="00E205FD">
            <w:pPr>
              <w:widowControl/>
              <w:jc w:val="center"/>
              <w:rPr>
                <w:rFonts w:ascii="Times New Roman" w:eastAsia="宋体" w:hAnsi="Times New Roman" w:cs="Times New Roman"/>
                <w:szCs w:val="21"/>
              </w:rPr>
            </w:pPr>
            <w:r>
              <w:rPr>
                <w:rFonts w:ascii="Times New Roman" w:eastAsia="宋体" w:hAnsi="Times New Roman" w:cs="Times New Roman" w:hint="eastAsia"/>
                <w:szCs w:val="21"/>
              </w:rPr>
              <w:t>&lt;</w:t>
            </w:r>
            <w:r>
              <w:rPr>
                <w:rFonts w:ascii="Times New Roman" w:eastAsia="宋体" w:hAnsi="Times New Roman" w:cs="Times New Roman"/>
                <w:szCs w:val="21"/>
              </w:rPr>
              <w:t>KCMC&gt;</w:t>
            </w:r>
          </w:p>
        </w:tc>
        <w:tc>
          <w:tcPr>
            <w:tcW w:w="1559" w:type="dxa"/>
            <w:gridSpan w:val="2"/>
            <w:vAlign w:val="center"/>
          </w:tcPr>
          <w:p w14:paraId="3195C2DD" w14:textId="77777777" w:rsidR="00E205FD" w:rsidRPr="00F53AD0" w:rsidRDefault="00E205FD" w:rsidP="00E205FD">
            <w:pPr>
              <w:widowControl/>
              <w:jc w:val="center"/>
              <w:rPr>
                <w:rFonts w:ascii="Times New Roman" w:eastAsia="宋体" w:hAnsi="Times New Roman" w:cs="Times New Roman"/>
                <w:szCs w:val="21"/>
              </w:rPr>
            </w:pPr>
            <w:r w:rsidRPr="00F53AD0">
              <w:rPr>
                <w:rFonts w:ascii="Times New Roman" w:eastAsia="宋体" w:hAnsi="Times New Roman" w:cs="Times New Roman"/>
                <w:szCs w:val="21"/>
              </w:rPr>
              <w:t>课程性质</w:t>
            </w:r>
          </w:p>
        </w:tc>
        <w:tc>
          <w:tcPr>
            <w:tcW w:w="4217" w:type="dxa"/>
            <w:gridSpan w:val="3"/>
            <w:vAlign w:val="center"/>
          </w:tcPr>
          <w:p w14:paraId="596176D8" w14:textId="1E762870" w:rsidR="00E205FD" w:rsidRPr="00F53AD0" w:rsidRDefault="00684977" w:rsidP="00E205FD">
            <w:pPr>
              <w:widowControl/>
              <w:jc w:val="center"/>
              <w:rPr>
                <w:rFonts w:ascii="Times New Roman" w:eastAsia="宋体" w:hAnsi="Times New Roman" w:cs="Times New Roman"/>
                <w:szCs w:val="21"/>
              </w:rPr>
            </w:pPr>
            <w:r>
              <w:rPr>
                <w:rFonts w:ascii="Times New Roman" w:eastAsia="宋体" w:hAnsi="Times New Roman" w:cs="Times New Roman" w:hint="eastAsia"/>
                <w:szCs w:val="21"/>
              </w:rPr>
              <w:t>&lt;</w:t>
            </w:r>
            <w:r>
              <w:rPr>
                <w:rFonts w:ascii="Times New Roman" w:eastAsia="宋体" w:hAnsi="Times New Roman" w:cs="Times New Roman"/>
                <w:szCs w:val="21"/>
              </w:rPr>
              <w:t>KCXZ&gt;</w:t>
            </w:r>
          </w:p>
        </w:tc>
      </w:tr>
      <w:tr w:rsidR="00E205FD" w:rsidRPr="00E205FD" w14:paraId="27CC771A" w14:textId="77777777" w:rsidTr="00503511">
        <w:trPr>
          <w:trHeight w:val="510"/>
          <w:jc w:val="center"/>
        </w:trPr>
        <w:tc>
          <w:tcPr>
            <w:tcW w:w="1521" w:type="dxa"/>
            <w:vAlign w:val="center"/>
          </w:tcPr>
          <w:p w14:paraId="5DCCD71C" w14:textId="77777777" w:rsidR="00E205FD" w:rsidRPr="00F53AD0" w:rsidRDefault="00E205FD" w:rsidP="00E205FD">
            <w:pPr>
              <w:widowControl/>
              <w:jc w:val="center"/>
              <w:rPr>
                <w:rFonts w:ascii="Times New Roman" w:eastAsia="宋体" w:hAnsi="Times New Roman" w:cs="Times New Roman"/>
                <w:szCs w:val="21"/>
              </w:rPr>
            </w:pPr>
            <w:r w:rsidRPr="00F53AD0">
              <w:rPr>
                <w:rFonts w:ascii="Times New Roman" w:eastAsia="宋体" w:hAnsi="Times New Roman" w:cs="Times New Roman"/>
                <w:szCs w:val="21"/>
              </w:rPr>
              <w:t>学时</w:t>
            </w:r>
            <w:r w:rsidRPr="00F53AD0">
              <w:rPr>
                <w:rFonts w:ascii="Times New Roman" w:eastAsia="宋体" w:hAnsi="Times New Roman" w:cs="Times New Roman"/>
                <w:szCs w:val="21"/>
              </w:rPr>
              <w:t>/</w:t>
            </w:r>
            <w:r w:rsidRPr="00F53AD0">
              <w:rPr>
                <w:rFonts w:ascii="Times New Roman" w:eastAsia="宋体" w:hAnsi="Times New Roman" w:cs="Times New Roman"/>
                <w:szCs w:val="21"/>
              </w:rPr>
              <w:t>学分</w:t>
            </w:r>
          </w:p>
        </w:tc>
        <w:tc>
          <w:tcPr>
            <w:tcW w:w="2717" w:type="dxa"/>
            <w:gridSpan w:val="3"/>
            <w:vAlign w:val="center"/>
          </w:tcPr>
          <w:p w14:paraId="16653301" w14:textId="4A8B560A" w:rsidR="00E205FD" w:rsidRPr="00F53AD0" w:rsidRDefault="00684977" w:rsidP="00E205FD">
            <w:pPr>
              <w:widowControl/>
              <w:jc w:val="center"/>
              <w:rPr>
                <w:rFonts w:ascii="Times New Roman" w:eastAsia="宋体" w:hAnsi="Times New Roman" w:cs="Times New Roman"/>
                <w:szCs w:val="21"/>
              </w:rPr>
            </w:pPr>
            <w:r>
              <w:rPr>
                <w:rFonts w:ascii="Times New Roman" w:eastAsia="宋体" w:hAnsi="Times New Roman" w:cs="Times New Roman" w:hint="eastAsia"/>
                <w:szCs w:val="21"/>
              </w:rPr>
              <w:t>&lt;</w:t>
            </w:r>
            <w:r>
              <w:rPr>
                <w:rFonts w:ascii="Times New Roman" w:eastAsia="宋体" w:hAnsi="Times New Roman" w:cs="Times New Roman"/>
                <w:szCs w:val="21"/>
              </w:rPr>
              <w:t>XSXF&gt;</w:t>
            </w:r>
          </w:p>
        </w:tc>
        <w:tc>
          <w:tcPr>
            <w:tcW w:w="1559" w:type="dxa"/>
            <w:gridSpan w:val="2"/>
            <w:vAlign w:val="center"/>
          </w:tcPr>
          <w:p w14:paraId="43625B12" w14:textId="77777777" w:rsidR="00E205FD" w:rsidRPr="00F53AD0" w:rsidRDefault="00E205FD" w:rsidP="00E205FD">
            <w:pPr>
              <w:widowControl/>
              <w:jc w:val="center"/>
              <w:rPr>
                <w:rFonts w:ascii="Times New Roman" w:eastAsia="宋体" w:hAnsi="Times New Roman" w:cs="Times New Roman"/>
                <w:szCs w:val="21"/>
              </w:rPr>
            </w:pPr>
            <w:r w:rsidRPr="00F53AD0">
              <w:rPr>
                <w:rFonts w:ascii="Times New Roman" w:eastAsia="宋体" w:hAnsi="Times New Roman" w:cs="Times New Roman"/>
                <w:szCs w:val="21"/>
              </w:rPr>
              <w:t>线上学时</w:t>
            </w:r>
            <w:r w:rsidRPr="00F53AD0">
              <w:rPr>
                <w:rFonts w:ascii="Times New Roman" w:eastAsia="宋体" w:hAnsi="Times New Roman" w:cs="Times New Roman"/>
                <w:szCs w:val="21"/>
              </w:rPr>
              <w:t>/</w:t>
            </w:r>
            <w:r w:rsidRPr="00F53AD0">
              <w:rPr>
                <w:rFonts w:ascii="Times New Roman" w:eastAsia="宋体" w:hAnsi="Times New Roman" w:cs="Times New Roman"/>
                <w:szCs w:val="21"/>
              </w:rPr>
              <w:t>线下学时</w:t>
            </w:r>
          </w:p>
        </w:tc>
        <w:tc>
          <w:tcPr>
            <w:tcW w:w="4217" w:type="dxa"/>
            <w:gridSpan w:val="3"/>
            <w:vAlign w:val="center"/>
          </w:tcPr>
          <w:p w14:paraId="2F4C93BD" w14:textId="0BFBAE1F" w:rsidR="00E205FD" w:rsidRPr="00F53AD0" w:rsidRDefault="00684977" w:rsidP="00E205FD">
            <w:pPr>
              <w:widowControl/>
              <w:jc w:val="center"/>
              <w:rPr>
                <w:rFonts w:ascii="Times New Roman" w:eastAsia="宋体" w:hAnsi="Times New Roman" w:cs="Times New Roman"/>
                <w:szCs w:val="21"/>
              </w:rPr>
            </w:pPr>
            <w:r>
              <w:rPr>
                <w:rFonts w:ascii="Times New Roman" w:eastAsia="宋体" w:hAnsi="Times New Roman" w:cs="Times New Roman" w:hint="eastAsia"/>
                <w:szCs w:val="21"/>
              </w:rPr>
              <w:t>&lt;</w:t>
            </w:r>
            <w:r>
              <w:rPr>
                <w:rFonts w:ascii="Times New Roman" w:eastAsia="宋体" w:hAnsi="Times New Roman" w:cs="Times New Roman"/>
                <w:szCs w:val="21"/>
              </w:rPr>
              <w:t>XSXX&gt;</w:t>
            </w:r>
          </w:p>
        </w:tc>
      </w:tr>
      <w:tr w:rsidR="00E205FD" w:rsidRPr="00E205FD" w14:paraId="03AD74F8" w14:textId="77777777" w:rsidTr="00503511">
        <w:trPr>
          <w:trHeight w:val="510"/>
          <w:jc w:val="center"/>
        </w:trPr>
        <w:tc>
          <w:tcPr>
            <w:tcW w:w="1521" w:type="dxa"/>
            <w:vAlign w:val="center"/>
          </w:tcPr>
          <w:p w14:paraId="6A01F82F" w14:textId="77777777" w:rsidR="00E205FD" w:rsidRPr="00F53AD0" w:rsidRDefault="00E205FD" w:rsidP="00E205FD">
            <w:pPr>
              <w:widowControl/>
              <w:jc w:val="center"/>
              <w:rPr>
                <w:rFonts w:ascii="Times New Roman" w:eastAsia="宋体" w:hAnsi="Times New Roman" w:cs="Times New Roman"/>
                <w:szCs w:val="21"/>
              </w:rPr>
            </w:pPr>
            <w:r w:rsidRPr="00F53AD0">
              <w:rPr>
                <w:rFonts w:ascii="Times New Roman" w:eastAsia="宋体" w:hAnsi="Times New Roman" w:cs="Times New Roman"/>
                <w:szCs w:val="21"/>
              </w:rPr>
              <w:t>班级</w:t>
            </w:r>
          </w:p>
        </w:tc>
        <w:tc>
          <w:tcPr>
            <w:tcW w:w="2717" w:type="dxa"/>
            <w:gridSpan w:val="3"/>
            <w:vAlign w:val="center"/>
          </w:tcPr>
          <w:p w14:paraId="689B17CF" w14:textId="54563720" w:rsidR="00E205FD" w:rsidRPr="00F53AD0" w:rsidRDefault="00684977" w:rsidP="00E205FD">
            <w:pPr>
              <w:widowControl/>
              <w:jc w:val="center"/>
              <w:rPr>
                <w:rFonts w:ascii="Times New Roman" w:eastAsia="宋体" w:hAnsi="Times New Roman" w:cs="Times New Roman"/>
                <w:szCs w:val="21"/>
              </w:rPr>
            </w:pPr>
            <w:r>
              <w:rPr>
                <w:rFonts w:ascii="Times New Roman" w:eastAsia="宋体" w:hAnsi="Times New Roman" w:cs="Times New Roman" w:hint="eastAsia"/>
                <w:szCs w:val="21"/>
              </w:rPr>
              <w:t>&lt;</w:t>
            </w:r>
            <w:r>
              <w:rPr>
                <w:rFonts w:ascii="Times New Roman" w:eastAsia="宋体" w:hAnsi="Times New Roman" w:cs="Times New Roman"/>
                <w:szCs w:val="21"/>
              </w:rPr>
              <w:t>ZYBJ&gt;</w:t>
            </w:r>
          </w:p>
        </w:tc>
        <w:tc>
          <w:tcPr>
            <w:tcW w:w="1559" w:type="dxa"/>
            <w:gridSpan w:val="2"/>
            <w:vAlign w:val="center"/>
          </w:tcPr>
          <w:p w14:paraId="20ED6041" w14:textId="77777777" w:rsidR="00E205FD" w:rsidRPr="00F53AD0" w:rsidRDefault="00E205FD" w:rsidP="00E205FD">
            <w:pPr>
              <w:widowControl/>
              <w:jc w:val="center"/>
              <w:rPr>
                <w:rFonts w:ascii="Times New Roman" w:eastAsia="宋体" w:hAnsi="Times New Roman" w:cs="Times New Roman"/>
                <w:szCs w:val="21"/>
              </w:rPr>
            </w:pPr>
            <w:r w:rsidRPr="00F53AD0">
              <w:rPr>
                <w:rFonts w:ascii="Times New Roman" w:eastAsia="宋体" w:hAnsi="Times New Roman" w:cs="Times New Roman"/>
                <w:szCs w:val="21"/>
              </w:rPr>
              <w:t>学生数</w:t>
            </w:r>
          </w:p>
        </w:tc>
        <w:tc>
          <w:tcPr>
            <w:tcW w:w="4217" w:type="dxa"/>
            <w:gridSpan w:val="3"/>
            <w:vAlign w:val="center"/>
          </w:tcPr>
          <w:p w14:paraId="4D926159" w14:textId="7AD52805" w:rsidR="00E205FD" w:rsidRPr="00F53AD0" w:rsidRDefault="00684977" w:rsidP="00E205FD">
            <w:pPr>
              <w:widowControl/>
              <w:jc w:val="center"/>
              <w:rPr>
                <w:rFonts w:ascii="Times New Roman" w:eastAsia="宋体" w:hAnsi="Times New Roman" w:cs="Times New Roman"/>
                <w:szCs w:val="21"/>
              </w:rPr>
            </w:pPr>
            <w:r>
              <w:rPr>
                <w:rFonts w:ascii="Times New Roman" w:eastAsia="宋体" w:hAnsi="Times New Roman" w:cs="Times New Roman" w:hint="eastAsia"/>
                <w:szCs w:val="21"/>
              </w:rPr>
              <w:t>&lt;</w:t>
            </w:r>
            <w:r>
              <w:rPr>
                <w:rFonts w:ascii="Times New Roman" w:eastAsia="宋体" w:hAnsi="Times New Roman" w:cs="Times New Roman"/>
                <w:szCs w:val="21"/>
              </w:rPr>
              <w:t>XSS&gt;</w:t>
            </w:r>
          </w:p>
        </w:tc>
      </w:tr>
      <w:tr w:rsidR="00E205FD" w:rsidRPr="00E205FD" w14:paraId="6A898502" w14:textId="77777777" w:rsidTr="00503511">
        <w:trPr>
          <w:trHeight w:val="510"/>
          <w:jc w:val="center"/>
        </w:trPr>
        <w:tc>
          <w:tcPr>
            <w:tcW w:w="1521" w:type="dxa"/>
            <w:vAlign w:val="center"/>
          </w:tcPr>
          <w:p w14:paraId="306CF535" w14:textId="77777777" w:rsidR="00E205FD" w:rsidRPr="00F53AD0" w:rsidRDefault="00E205FD" w:rsidP="00E205FD">
            <w:pPr>
              <w:widowControl/>
              <w:jc w:val="center"/>
              <w:rPr>
                <w:rFonts w:ascii="Times New Roman" w:eastAsia="宋体" w:hAnsi="Times New Roman" w:cs="Times New Roman"/>
                <w:szCs w:val="21"/>
              </w:rPr>
            </w:pPr>
            <w:r w:rsidRPr="00F53AD0">
              <w:rPr>
                <w:rFonts w:ascii="Times New Roman" w:eastAsia="宋体" w:hAnsi="Times New Roman" w:cs="Times New Roman"/>
                <w:szCs w:val="21"/>
              </w:rPr>
              <w:t>课程群</w:t>
            </w:r>
          </w:p>
        </w:tc>
        <w:tc>
          <w:tcPr>
            <w:tcW w:w="2717" w:type="dxa"/>
            <w:gridSpan w:val="3"/>
            <w:vAlign w:val="center"/>
          </w:tcPr>
          <w:p w14:paraId="5F07C50C" w14:textId="3F6408FB" w:rsidR="00E205FD" w:rsidRPr="00F53AD0" w:rsidRDefault="00684977" w:rsidP="00E205FD">
            <w:pPr>
              <w:widowControl/>
              <w:jc w:val="center"/>
              <w:rPr>
                <w:rFonts w:ascii="宋体" w:eastAsia="宋体" w:hAnsi="宋体" w:cs="Times New Roman"/>
                <w:szCs w:val="21"/>
              </w:rPr>
            </w:pPr>
            <w:r>
              <w:rPr>
                <w:rFonts w:ascii="Times New Roman" w:eastAsia="宋体" w:hAnsi="Times New Roman" w:cs="Times New Roman" w:hint="eastAsia"/>
                <w:szCs w:val="21"/>
              </w:rPr>
              <w:t>&lt;</w:t>
            </w:r>
            <w:r>
              <w:rPr>
                <w:rFonts w:ascii="Times New Roman" w:eastAsia="宋体" w:hAnsi="Times New Roman" w:cs="Times New Roman"/>
                <w:szCs w:val="21"/>
              </w:rPr>
              <w:t>KCTD&gt;</w:t>
            </w:r>
          </w:p>
        </w:tc>
        <w:tc>
          <w:tcPr>
            <w:tcW w:w="1559" w:type="dxa"/>
            <w:gridSpan w:val="2"/>
            <w:vAlign w:val="center"/>
          </w:tcPr>
          <w:p w14:paraId="481F528C" w14:textId="77777777" w:rsidR="00E205FD" w:rsidRPr="00F53AD0" w:rsidRDefault="00E205FD" w:rsidP="00E205FD">
            <w:pPr>
              <w:widowControl/>
              <w:jc w:val="center"/>
              <w:rPr>
                <w:rFonts w:ascii="宋体" w:eastAsia="宋体" w:hAnsi="宋体" w:cs="Times New Roman"/>
                <w:szCs w:val="21"/>
              </w:rPr>
            </w:pPr>
            <w:r w:rsidRPr="00F53AD0">
              <w:rPr>
                <w:rFonts w:ascii="宋体" w:eastAsia="宋体" w:hAnsi="宋体" w:cs="Times New Roman"/>
                <w:szCs w:val="21"/>
              </w:rPr>
              <w:t>是否试题库</w:t>
            </w:r>
          </w:p>
        </w:tc>
        <w:tc>
          <w:tcPr>
            <w:tcW w:w="4217" w:type="dxa"/>
            <w:gridSpan w:val="3"/>
            <w:vAlign w:val="center"/>
          </w:tcPr>
          <w:p w14:paraId="74AEA1FE" w14:textId="685E4BE1" w:rsidR="00E205FD" w:rsidRPr="000B7D45" w:rsidRDefault="003A3B7A" w:rsidP="000B7D45">
            <w:pPr>
              <w:widowControl/>
              <w:jc w:val="center"/>
              <w:rPr>
                <w:rFonts w:ascii="Times New Roman" w:eastAsia="宋体" w:hAnsi="Times New Roman" w:cs="Times New Roman"/>
                <w:szCs w:val="21"/>
              </w:rPr>
            </w:pPr>
            <w:r>
              <w:rPr>
                <w:rFonts w:ascii="Times New Roman" w:eastAsia="宋体" w:hAnsi="Times New Roman" w:cs="Times New Roman" w:hint="eastAsia"/>
                <w:szCs w:val="21"/>
              </w:rPr>
              <w:t>&lt;</w:t>
            </w:r>
            <w:r w:rsidRPr="000B7D45">
              <w:rPr>
                <w:rFonts w:ascii="Times New Roman" w:eastAsia="宋体" w:hAnsi="Times New Roman" w:cs="Times New Roman"/>
                <w:szCs w:val="21"/>
              </w:rPr>
              <w:t>SFSTK</w:t>
            </w:r>
            <w:r>
              <w:rPr>
                <w:rFonts w:ascii="Times New Roman" w:eastAsia="宋体" w:hAnsi="Times New Roman" w:cs="Times New Roman"/>
                <w:szCs w:val="21"/>
              </w:rPr>
              <w:t>&gt;</w:t>
            </w:r>
            <w:bookmarkStart w:id="0" w:name="_GoBack"/>
            <w:bookmarkEnd w:id="0"/>
            <w:r w:rsidR="000B7D45" w:rsidRPr="000B7D45">
              <w:rPr>
                <w:rFonts w:ascii="Times New Roman" w:eastAsia="宋体" w:hAnsi="Times New Roman" w:cs="Times New Roman"/>
                <w:szCs w:val="21"/>
              </w:rPr>
              <w:t xml:space="preserve"> </w:t>
            </w:r>
          </w:p>
        </w:tc>
      </w:tr>
      <w:tr w:rsidR="00E205FD" w:rsidRPr="00E205FD" w14:paraId="3DA3AD43" w14:textId="77777777" w:rsidTr="00503511">
        <w:trPr>
          <w:trHeight w:val="510"/>
          <w:jc w:val="center"/>
        </w:trPr>
        <w:tc>
          <w:tcPr>
            <w:tcW w:w="1521" w:type="dxa"/>
            <w:vAlign w:val="center"/>
          </w:tcPr>
          <w:p w14:paraId="38C081C2" w14:textId="77777777" w:rsidR="00E205FD" w:rsidRPr="00F53AD0" w:rsidRDefault="00E205FD" w:rsidP="00E205FD">
            <w:pPr>
              <w:widowControl/>
              <w:jc w:val="center"/>
              <w:rPr>
                <w:rFonts w:ascii="Times New Roman" w:eastAsia="宋体" w:hAnsi="Times New Roman" w:cs="Times New Roman"/>
                <w:szCs w:val="21"/>
              </w:rPr>
            </w:pPr>
            <w:r w:rsidRPr="00F53AD0">
              <w:rPr>
                <w:rFonts w:ascii="Times New Roman" w:eastAsia="宋体" w:hAnsi="Times New Roman" w:cs="Times New Roman"/>
                <w:szCs w:val="21"/>
              </w:rPr>
              <w:t>命题教师</w:t>
            </w:r>
          </w:p>
        </w:tc>
        <w:tc>
          <w:tcPr>
            <w:tcW w:w="2717" w:type="dxa"/>
            <w:gridSpan w:val="3"/>
            <w:vAlign w:val="center"/>
          </w:tcPr>
          <w:p w14:paraId="4C3EB5C2" w14:textId="2FF9F487" w:rsidR="00E205FD" w:rsidRPr="00F53AD0" w:rsidRDefault="00684977" w:rsidP="00E205FD">
            <w:pPr>
              <w:widowControl/>
              <w:jc w:val="center"/>
              <w:rPr>
                <w:rFonts w:ascii="宋体" w:eastAsia="宋体" w:hAnsi="宋体" w:cs="Times New Roman"/>
                <w:szCs w:val="21"/>
              </w:rPr>
            </w:pPr>
            <w:r>
              <w:rPr>
                <w:rFonts w:ascii="Times New Roman" w:eastAsia="宋体" w:hAnsi="Times New Roman" w:cs="Times New Roman" w:hint="eastAsia"/>
                <w:szCs w:val="21"/>
              </w:rPr>
              <w:t>&lt;</w:t>
            </w:r>
            <w:r>
              <w:rPr>
                <w:rFonts w:ascii="Times New Roman" w:eastAsia="宋体" w:hAnsi="Times New Roman" w:cs="Times New Roman"/>
                <w:szCs w:val="21"/>
              </w:rPr>
              <w:t>RKJS&gt;</w:t>
            </w:r>
          </w:p>
        </w:tc>
        <w:tc>
          <w:tcPr>
            <w:tcW w:w="1559" w:type="dxa"/>
            <w:gridSpan w:val="2"/>
            <w:vAlign w:val="center"/>
          </w:tcPr>
          <w:p w14:paraId="1CCFBBDB" w14:textId="77777777" w:rsidR="00E205FD" w:rsidRPr="00F53AD0" w:rsidRDefault="00E205FD" w:rsidP="00E205FD">
            <w:pPr>
              <w:widowControl/>
              <w:jc w:val="center"/>
              <w:rPr>
                <w:rFonts w:ascii="宋体" w:eastAsia="宋体" w:hAnsi="宋体" w:cs="Times New Roman"/>
                <w:szCs w:val="21"/>
              </w:rPr>
            </w:pPr>
            <w:r w:rsidRPr="00F53AD0">
              <w:rPr>
                <w:rFonts w:ascii="宋体" w:eastAsia="宋体" w:hAnsi="宋体" w:cs="Times New Roman"/>
                <w:szCs w:val="21"/>
              </w:rPr>
              <w:t>阅卷教师</w:t>
            </w:r>
          </w:p>
        </w:tc>
        <w:tc>
          <w:tcPr>
            <w:tcW w:w="4217" w:type="dxa"/>
            <w:gridSpan w:val="3"/>
            <w:vAlign w:val="center"/>
          </w:tcPr>
          <w:p w14:paraId="68667502" w14:textId="7DD8D621" w:rsidR="00E205FD" w:rsidRPr="00F53AD0" w:rsidRDefault="00684977" w:rsidP="00E205FD">
            <w:pPr>
              <w:widowControl/>
              <w:jc w:val="center"/>
              <w:rPr>
                <w:rFonts w:ascii="宋体" w:eastAsia="宋体" w:hAnsi="宋体" w:cs="Times New Roman"/>
                <w:szCs w:val="21"/>
              </w:rPr>
            </w:pPr>
            <w:r>
              <w:rPr>
                <w:rFonts w:ascii="Times New Roman" w:eastAsia="宋体" w:hAnsi="Times New Roman" w:cs="Times New Roman" w:hint="eastAsia"/>
                <w:szCs w:val="21"/>
              </w:rPr>
              <w:t>&lt;</w:t>
            </w:r>
            <w:r>
              <w:rPr>
                <w:rFonts w:ascii="Times New Roman" w:eastAsia="宋体" w:hAnsi="Times New Roman" w:cs="Times New Roman"/>
                <w:szCs w:val="21"/>
              </w:rPr>
              <w:t>RKJS&gt;</w:t>
            </w:r>
          </w:p>
        </w:tc>
      </w:tr>
      <w:tr w:rsidR="00E205FD" w:rsidRPr="00E205FD" w14:paraId="50D66F22" w14:textId="77777777" w:rsidTr="00503511">
        <w:trPr>
          <w:trHeight w:val="510"/>
          <w:jc w:val="center"/>
        </w:trPr>
        <w:tc>
          <w:tcPr>
            <w:tcW w:w="1521" w:type="dxa"/>
            <w:vAlign w:val="center"/>
          </w:tcPr>
          <w:p w14:paraId="4B3AAD85" w14:textId="77777777" w:rsidR="00E205FD" w:rsidRPr="00F53AD0" w:rsidRDefault="00E205FD" w:rsidP="00E205FD">
            <w:pPr>
              <w:widowControl/>
              <w:jc w:val="center"/>
              <w:rPr>
                <w:rFonts w:ascii="Times New Roman" w:eastAsia="宋体" w:hAnsi="Times New Roman" w:cs="Times New Roman"/>
                <w:szCs w:val="21"/>
              </w:rPr>
            </w:pPr>
            <w:r w:rsidRPr="00F53AD0">
              <w:rPr>
                <w:rFonts w:ascii="Times New Roman" w:eastAsia="宋体" w:hAnsi="Times New Roman" w:cs="Times New Roman"/>
                <w:szCs w:val="21"/>
              </w:rPr>
              <w:t>考核类型</w:t>
            </w:r>
          </w:p>
        </w:tc>
        <w:tc>
          <w:tcPr>
            <w:tcW w:w="2717" w:type="dxa"/>
            <w:gridSpan w:val="3"/>
            <w:vAlign w:val="center"/>
          </w:tcPr>
          <w:p w14:paraId="251F9A6A" w14:textId="424F7C47" w:rsidR="00E205FD" w:rsidRPr="00F53AD0" w:rsidRDefault="00684977" w:rsidP="00E205FD">
            <w:pPr>
              <w:jc w:val="center"/>
              <w:rPr>
                <w:rFonts w:ascii="宋体" w:eastAsia="宋体" w:hAnsi="宋体" w:cs="Times New Roman"/>
                <w:szCs w:val="21"/>
              </w:rPr>
            </w:pPr>
            <w:r>
              <w:rPr>
                <w:rFonts w:ascii="Times New Roman" w:eastAsia="宋体" w:hAnsi="Times New Roman" w:cs="Times New Roman" w:hint="eastAsia"/>
                <w:szCs w:val="21"/>
              </w:rPr>
              <w:t>&lt;</w:t>
            </w:r>
            <w:r>
              <w:rPr>
                <w:rFonts w:ascii="Times New Roman" w:eastAsia="宋体" w:hAnsi="Times New Roman" w:cs="Times New Roman"/>
                <w:szCs w:val="21"/>
              </w:rPr>
              <w:t>KHLX&gt;</w:t>
            </w:r>
            <w:r w:rsidR="00F86AC0" w:rsidRPr="00F53AD0">
              <w:rPr>
                <w:rFonts w:ascii="宋体" w:eastAsia="宋体" w:hAnsi="宋体" w:cs="Times New Roman"/>
                <w:szCs w:val="21"/>
              </w:rPr>
              <w:t xml:space="preserve"> </w:t>
            </w:r>
          </w:p>
        </w:tc>
        <w:tc>
          <w:tcPr>
            <w:tcW w:w="1559" w:type="dxa"/>
            <w:gridSpan w:val="2"/>
            <w:vAlign w:val="center"/>
          </w:tcPr>
          <w:p w14:paraId="487398D8" w14:textId="77777777" w:rsidR="00E205FD" w:rsidRPr="00F53AD0" w:rsidRDefault="00E205FD" w:rsidP="00E205FD">
            <w:pPr>
              <w:widowControl/>
              <w:jc w:val="center"/>
              <w:rPr>
                <w:rFonts w:ascii="宋体" w:eastAsia="宋体" w:hAnsi="宋体" w:cs="Times New Roman"/>
                <w:szCs w:val="21"/>
              </w:rPr>
            </w:pPr>
            <w:r w:rsidRPr="00F53AD0">
              <w:rPr>
                <w:rFonts w:ascii="宋体" w:eastAsia="宋体" w:hAnsi="宋体" w:cs="Times New Roman"/>
                <w:szCs w:val="21"/>
              </w:rPr>
              <w:t>考核方式</w:t>
            </w:r>
          </w:p>
        </w:tc>
        <w:tc>
          <w:tcPr>
            <w:tcW w:w="4217" w:type="dxa"/>
            <w:gridSpan w:val="3"/>
            <w:vAlign w:val="center"/>
          </w:tcPr>
          <w:p w14:paraId="15BB6320" w14:textId="10220A7A" w:rsidR="00E205FD" w:rsidRPr="00F53AD0" w:rsidRDefault="00EA2799" w:rsidP="00D83BE0">
            <w:pPr>
              <w:jc w:val="center"/>
              <w:rPr>
                <w:rFonts w:ascii="宋体" w:eastAsia="宋体" w:hAnsi="宋体" w:cs="Times New Roman"/>
                <w:szCs w:val="21"/>
              </w:rPr>
            </w:pPr>
            <w:r>
              <w:rPr>
                <w:rFonts w:ascii="Times New Roman" w:eastAsia="宋体" w:hAnsi="Times New Roman" w:cs="Times New Roman" w:hint="eastAsia"/>
                <w:szCs w:val="21"/>
              </w:rPr>
              <w:t>&lt;</w:t>
            </w:r>
            <w:r>
              <w:rPr>
                <w:rFonts w:ascii="Times New Roman" w:eastAsia="宋体" w:hAnsi="Times New Roman" w:cs="Times New Roman"/>
                <w:szCs w:val="21"/>
              </w:rPr>
              <w:t>KH</w:t>
            </w:r>
            <w:r>
              <w:rPr>
                <w:rFonts w:ascii="Times New Roman" w:eastAsia="宋体" w:hAnsi="Times New Roman" w:cs="Times New Roman" w:hint="eastAsia"/>
                <w:szCs w:val="21"/>
              </w:rPr>
              <w:t>FS</w:t>
            </w:r>
            <w:r>
              <w:rPr>
                <w:rFonts w:ascii="Times New Roman" w:eastAsia="宋体" w:hAnsi="Times New Roman" w:cs="Times New Roman"/>
                <w:szCs w:val="21"/>
              </w:rPr>
              <w:t>&gt;</w:t>
            </w:r>
          </w:p>
        </w:tc>
      </w:tr>
      <w:tr w:rsidR="00E205FD" w:rsidRPr="00E205FD" w14:paraId="5356B740" w14:textId="77777777" w:rsidTr="00503511">
        <w:trPr>
          <w:trHeight w:val="510"/>
          <w:jc w:val="center"/>
        </w:trPr>
        <w:tc>
          <w:tcPr>
            <w:tcW w:w="1521" w:type="dxa"/>
            <w:vAlign w:val="center"/>
          </w:tcPr>
          <w:p w14:paraId="4D724125" w14:textId="77777777" w:rsidR="00E205FD" w:rsidRPr="00F53AD0" w:rsidRDefault="00E205FD" w:rsidP="00E205FD">
            <w:pPr>
              <w:widowControl/>
              <w:jc w:val="center"/>
              <w:rPr>
                <w:rFonts w:ascii="Times New Roman" w:eastAsia="宋体" w:hAnsi="Times New Roman" w:cs="Times New Roman"/>
                <w:kern w:val="0"/>
                <w:szCs w:val="21"/>
              </w:rPr>
            </w:pPr>
            <w:r w:rsidRPr="00F53AD0">
              <w:rPr>
                <w:rFonts w:ascii="Times New Roman" w:eastAsia="宋体" w:hAnsi="Times New Roman" w:cs="Times New Roman"/>
                <w:kern w:val="0"/>
                <w:szCs w:val="21"/>
              </w:rPr>
              <w:t>线上教学网址</w:t>
            </w:r>
          </w:p>
        </w:tc>
        <w:tc>
          <w:tcPr>
            <w:tcW w:w="8493" w:type="dxa"/>
            <w:gridSpan w:val="8"/>
            <w:vAlign w:val="center"/>
          </w:tcPr>
          <w:p w14:paraId="333A0175" w14:textId="7FA8AAF2" w:rsidR="00E205FD" w:rsidRPr="00F53AD0" w:rsidRDefault="00684977" w:rsidP="00E205FD">
            <w:pPr>
              <w:widowControl/>
              <w:jc w:val="center"/>
              <w:rPr>
                <w:rFonts w:ascii="Times New Roman" w:eastAsia="宋体" w:hAnsi="Times New Roman" w:cs="Times New Roman"/>
                <w:kern w:val="0"/>
                <w:szCs w:val="21"/>
              </w:rPr>
            </w:pPr>
            <w:r>
              <w:rPr>
                <w:rFonts w:ascii="Times New Roman" w:eastAsia="宋体" w:hAnsi="Times New Roman" w:cs="Times New Roman" w:hint="eastAsia"/>
                <w:szCs w:val="21"/>
              </w:rPr>
              <w:t>&lt;</w:t>
            </w:r>
            <w:r>
              <w:rPr>
                <w:rFonts w:ascii="Times New Roman" w:eastAsia="宋体" w:hAnsi="Times New Roman" w:cs="Times New Roman"/>
                <w:szCs w:val="21"/>
              </w:rPr>
              <w:t>XSWZ&gt;</w:t>
            </w:r>
          </w:p>
        </w:tc>
      </w:tr>
      <w:tr w:rsidR="00E205FD" w:rsidRPr="00E205FD" w14:paraId="3CB3B7A4" w14:textId="77777777" w:rsidTr="00503511">
        <w:trPr>
          <w:cantSplit/>
          <w:trHeight w:val="510"/>
          <w:jc w:val="center"/>
        </w:trPr>
        <w:tc>
          <w:tcPr>
            <w:tcW w:w="1521" w:type="dxa"/>
            <w:vMerge w:val="restart"/>
            <w:vAlign w:val="center"/>
          </w:tcPr>
          <w:p w14:paraId="40C0F29C" w14:textId="77777777" w:rsidR="00E205FD" w:rsidRPr="00F53AD0" w:rsidRDefault="00E205FD" w:rsidP="00E205FD">
            <w:pPr>
              <w:widowControl/>
              <w:jc w:val="center"/>
              <w:rPr>
                <w:rFonts w:ascii="Times New Roman" w:eastAsia="宋体" w:hAnsi="Times New Roman" w:cs="Times New Roman"/>
                <w:szCs w:val="21"/>
              </w:rPr>
            </w:pPr>
            <w:r w:rsidRPr="00F53AD0">
              <w:rPr>
                <w:rFonts w:ascii="Times New Roman" w:eastAsia="宋体" w:hAnsi="Times New Roman" w:cs="Times New Roman"/>
                <w:szCs w:val="21"/>
              </w:rPr>
              <w:t>课程</w:t>
            </w:r>
          </w:p>
          <w:p w14:paraId="452814C7" w14:textId="77777777" w:rsidR="00E205FD" w:rsidRPr="00F53AD0" w:rsidRDefault="00E205FD" w:rsidP="00E205FD">
            <w:pPr>
              <w:widowControl/>
              <w:jc w:val="center"/>
              <w:rPr>
                <w:rFonts w:ascii="Times New Roman" w:eastAsia="宋体" w:hAnsi="Times New Roman" w:cs="Times New Roman"/>
                <w:szCs w:val="21"/>
              </w:rPr>
            </w:pPr>
            <w:r w:rsidRPr="00F53AD0">
              <w:rPr>
                <w:rFonts w:ascii="Times New Roman" w:eastAsia="宋体" w:hAnsi="Times New Roman" w:cs="Times New Roman"/>
                <w:szCs w:val="21"/>
              </w:rPr>
              <w:t>成绩</w:t>
            </w:r>
          </w:p>
          <w:p w14:paraId="2DB1E26C" w14:textId="77777777" w:rsidR="00E205FD" w:rsidRPr="00F53AD0" w:rsidRDefault="00E205FD" w:rsidP="00E205FD">
            <w:pPr>
              <w:widowControl/>
              <w:jc w:val="center"/>
              <w:rPr>
                <w:rFonts w:ascii="Times New Roman" w:eastAsia="宋体" w:hAnsi="Times New Roman" w:cs="Times New Roman"/>
                <w:szCs w:val="21"/>
              </w:rPr>
            </w:pPr>
            <w:r w:rsidRPr="00F53AD0">
              <w:rPr>
                <w:rFonts w:ascii="Times New Roman" w:eastAsia="宋体" w:hAnsi="Times New Roman" w:cs="Times New Roman"/>
                <w:szCs w:val="21"/>
              </w:rPr>
              <w:t>分布</w:t>
            </w:r>
          </w:p>
          <w:p w14:paraId="1C4811B1" w14:textId="77777777" w:rsidR="00E205FD" w:rsidRPr="00F53AD0" w:rsidRDefault="00E205FD" w:rsidP="00E205FD">
            <w:pPr>
              <w:widowControl/>
              <w:jc w:val="center"/>
              <w:rPr>
                <w:rFonts w:ascii="Times New Roman" w:eastAsia="宋体" w:hAnsi="Times New Roman" w:cs="Times New Roman"/>
                <w:szCs w:val="21"/>
              </w:rPr>
            </w:pPr>
            <w:r w:rsidRPr="00F53AD0">
              <w:rPr>
                <w:rFonts w:ascii="Times New Roman" w:eastAsia="宋体" w:hAnsi="Times New Roman" w:cs="Times New Roman"/>
                <w:szCs w:val="21"/>
              </w:rPr>
              <w:t>统计</w:t>
            </w:r>
          </w:p>
        </w:tc>
        <w:tc>
          <w:tcPr>
            <w:tcW w:w="1230" w:type="dxa"/>
            <w:vAlign w:val="center"/>
          </w:tcPr>
          <w:p w14:paraId="13DB7F95" w14:textId="77777777" w:rsidR="00E205FD" w:rsidRPr="00F53AD0" w:rsidRDefault="00E205FD" w:rsidP="00E205FD">
            <w:pPr>
              <w:widowControl/>
              <w:jc w:val="center"/>
              <w:rPr>
                <w:rFonts w:ascii="Times New Roman" w:eastAsia="宋体" w:hAnsi="Times New Roman" w:cs="Times New Roman"/>
                <w:szCs w:val="21"/>
              </w:rPr>
            </w:pPr>
            <w:r w:rsidRPr="00F53AD0">
              <w:rPr>
                <w:rFonts w:ascii="Times New Roman" w:eastAsia="宋体" w:hAnsi="Times New Roman" w:cs="Times New Roman"/>
                <w:szCs w:val="21"/>
              </w:rPr>
              <w:t>成</w:t>
            </w:r>
            <w:r w:rsidRPr="00F53AD0">
              <w:rPr>
                <w:rFonts w:ascii="Times New Roman" w:eastAsia="宋体" w:hAnsi="Times New Roman" w:cs="Times New Roman"/>
                <w:szCs w:val="21"/>
              </w:rPr>
              <w:t xml:space="preserve">   </w:t>
            </w:r>
            <w:r w:rsidRPr="00F53AD0">
              <w:rPr>
                <w:rFonts w:ascii="Times New Roman" w:eastAsia="宋体" w:hAnsi="Times New Roman" w:cs="Times New Roman"/>
                <w:szCs w:val="21"/>
              </w:rPr>
              <w:t>绩</w:t>
            </w:r>
          </w:p>
        </w:tc>
        <w:tc>
          <w:tcPr>
            <w:tcW w:w="1418" w:type="dxa"/>
            <w:vAlign w:val="center"/>
          </w:tcPr>
          <w:p w14:paraId="66BA2728" w14:textId="77777777" w:rsidR="00E205FD" w:rsidRPr="00F53AD0" w:rsidRDefault="00E205FD" w:rsidP="00E205FD">
            <w:pPr>
              <w:widowControl/>
              <w:jc w:val="center"/>
              <w:rPr>
                <w:rFonts w:ascii="Times New Roman" w:eastAsia="宋体" w:hAnsi="Times New Roman" w:cs="Times New Roman"/>
                <w:szCs w:val="21"/>
              </w:rPr>
            </w:pPr>
            <w:r w:rsidRPr="00F53AD0">
              <w:rPr>
                <w:rFonts w:ascii="Times New Roman" w:eastAsia="宋体" w:hAnsi="Times New Roman" w:cs="Times New Roman"/>
                <w:szCs w:val="21"/>
              </w:rPr>
              <w:t>100</w:t>
            </w:r>
            <w:r w:rsidRPr="00F53AD0">
              <w:rPr>
                <w:rFonts w:ascii="Times New Roman" w:eastAsia="宋体" w:hAnsi="Times New Roman" w:cs="Times New Roman"/>
                <w:szCs w:val="21"/>
              </w:rPr>
              <w:t>～</w:t>
            </w:r>
            <w:r w:rsidRPr="00F53AD0">
              <w:rPr>
                <w:rFonts w:ascii="Times New Roman" w:eastAsia="宋体" w:hAnsi="Times New Roman" w:cs="Times New Roman"/>
                <w:szCs w:val="21"/>
              </w:rPr>
              <w:t>90</w:t>
            </w:r>
          </w:p>
          <w:p w14:paraId="0E7D13EF" w14:textId="77777777" w:rsidR="00E205FD" w:rsidRPr="00F53AD0" w:rsidRDefault="00E205FD" w:rsidP="00E205FD">
            <w:pPr>
              <w:widowControl/>
              <w:jc w:val="center"/>
              <w:rPr>
                <w:rFonts w:ascii="Times New Roman" w:eastAsia="宋体" w:hAnsi="Times New Roman" w:cs="Times New Roman"/>
                <w:szCs w:val="21"/>
              </w:rPr>
            </w:pPr>
            <w:r w:rsidRPr="00F53AD0">
              <w:rPr>
                <w:rFonts w:ascii="Times New Roman" w:eastAsia="宋体" w:hAnsi="Times New Roman" w:cs="Times New Roman"/>
                <w:szCs w:val="21"/>
              </w:rPr>
              <w:t>（优秀）</w:t>
            </w:r>
          </w:p>
        </w:tc>
        <w:tc>
          <w:tcPr>
            <w:tcW w:w="1559" w:type="dxa"/>
            <w:gridSpan w:val="2"/>
            <w:vAlign w:val="center"/>
          </w:tcPr>
          <w:p w14:paraId="6F72689A" w14:textId="77777777" w:rsidR="00E205FD" w:rsidRPr="00F53AD0" w:rsidRDefault="00E205FD" w:rsidP="00E205FD">
            <w:pPr>
              <w:widowControl/>
              <w:jc w:val="center"/>
              <w:rPr>
                <w:rFonts w:ascii="Times New Roman" w:eastAsia="宋体" w:hAnsi="Times New Roman" w:cs="Times New Roman"/>
                <w:szCs w:val="21"/>
              </w:rPr>
            </w:pPr>
            <w:r w:rsidRPr="00F53AD0">
              <w:rPr>
                <w:rFonts w:ascii="Times New Roman" w:eastAsia="宋体" w:hAnsi="Times New Roman" w:cs="Times New Roman"/>
                <w:szCs w:val="21"/>
              </w:rPr>
              <w:t>89</w:t>
            </w:r>
            <w:r w:rsidRPr="00F53AD0">
              <w:rPr>
                <w:rFonts w:ascii="Times New Roman" w:eastAsia="宋体" w:hAnsi="Times New Roman" w:cs="Times New Roman"/>
                <w:szCs w:val="21"/>
              </w:rPr>
              <w:t>～</w:t>
            </w:r>
            <w:r w:rsidRPr="00F53AD0">
              <w:rPr>
                <w:rFonts w:ascii="Times New Roman" w:eastAsia="宋体" w:hAnsi="Times New Roman" w:cs="Times New Roman"/>
                <w:szCs w:val="21"/>
              </w:rPr>
              <w:t>80</w:t>
            </w:r>
          </w:p>
          <w:p w14:paraId="1323BF4E" w14:textId="77777777" w:rsidR="00E205FD" w:rsidRPr="00F53AD0" w:rsidRDefault="00E205FD" w:rsidP="00E205FD">
            <w:pPr>
              <w:widowControl/>
              <w:jc w:val="center"/>
              <w:rPr>
                <w:rFonts w:ascii="Times New Roman" w:eastAsia="宋体" w:hAnsi="Times New Roman" w:cs="Times New Roman"/>
                <w:szCs w:val="21"/>
              </w:rPr>
            </w:pPr>
            <w:r w:rsidRPr="00F53AD0">
              <w:rPr>
                <w:rFonts w:ascii="Times New Roman" w:eastAsia="宋体" w:hAnsi="Times New Roman" w:cs="Times New Roman"/>
                <w:szCs w:val="21"/>
              </w:rPr>
              <w:t>（良好）</w:t>
            </w:r>
          </w:p>
        </w:tc>
        <w:tc>
          <w:tcPr>
            <w:tcW w:w="1417" w:type="dxa"/>
            <w:gridSpan w:val="2"/>
            <w:vAlign w:val="center"/>
          </w:tcPr>
          <w:p w14:paraId="5D6EC16A" w14:textId="77777777" w:rsidR="00E205FD" w:rsidRPr="00F53AD0" w:rsidRDefault="00E205FD" w:rsidP="00E205FD">
            <w:pPr>
              <w:widowControl/>
              <w:jc w:val="center"/>
              <w:rPr>
                <w:rFonts w:ascii="Times New Roman" w:eastAsia="宋体" w:hAnsi="Times New Roman" w:cs="Times New Roman"/>
                <w:szCs w:val="21"/>
              </w:rPr>
            </w:pPr>
            <w:r w:rsidRPr="00F53AD0">
              <w:rPr>
                <w:rFonts w:ascii="Times New Roman" w:eastAsia="宋体" w:hAnsi="Times New Roman" w:cs="Times New Roman"/>
                <w:szCs w:val="21"/>
              </w:rPr>
              <w:t>79</w:t>
            </w:r>
            <w:r w:rsidRPr="00F53AD0">
              <w:rPr>
                <w:rFonts w:ascii="Times New Roman" w:eastAsia="宋体" w:hAnsi="Times New Roman" w:cs="Times New Roman"/>
                <w:szCs w:val="21"/>
              </w:rPr>
              <w:t>～</w:t>
            </w:r>
            <w:r w:rsidRPr="00F53AD0">
              <w:rPr>
                <w:rFonts w:ascii="Times New Roman" w:eastAsia="宋体" w:hAnsi="Times New Roman" w:cs="Times New Roman"/>
                <w:szCs w:val="21"/>
              </w:rPr>
              <w:t>70</w:t>
            </w:r>
          </w:p>
          <w:p w14:paraId="7CFEF48B" w14:textId="77777777" w:rsidR="00E205FD" w:rsidRPr="00F53AD0" w:rsidRDefault="00E205FD" w:rsidP="00E205FD">
            <w:pPr>
              <w:widowControl/>
              <w:jc w:val="center"/>
              <w:rPr>
                <w:rFonts w:ascii="Times New Roman" w:eastAsia="宋体" w:hAnsi="Times New Roman" w:cs="Times New Roman"/>
                <w:szCs w:val="21"/>
              </w:rPr>
            </w:pPr>
            <w:r w:rsidRPr="00F53AD0">
              <w:rPr>
                <w:rFonts w:ascii="Times New Roman" w:eastAsia="宋体" w:hAnsi="Times New Roman" w:cs="Times New Roman"/>
                <w:szCs w:val="21"/>
              </w:rPr>
              <w:t>（中等）</w:t>
            </w:r>
          </w:p>
        </w:tc>
        <w:tc>
          <w:tcPr>
            <w:tcW w:w="1418" w:type="dxa"/>
            <w:vAlign w:val="center"/>
          </w:tcPr>
          <w:p w14:paraId="5BF86E0F" w14:textId="77777777" w:rsidR="00E205FD" w:rsidRPr="00F53AD0" w:rsidRDefault="00E205FD" w:rsidP="00E205FD">
            <w:pPr>
              <w:widowControl/>
              <w:jc w:val="center"/>
              <w:rPr>
                <w:rFonts w:ascii="Times New Roman" w:eastAsia="宋体" w:hAnsi="Times New Roman" w:cs="Times New Roman"/>
                <w:szCs w:val="21"/>
              </w:rPr>
            </w:pPr>
            <w:r w:rsidRPr="00F53AD0">
              <w:rPr>
                <w:rFonts w:ascii="Times New Roman" w:eastAsia="宋体" w:hAnsi="Times New Roman" w:cs="Times New Roman"/>
                <w:szCs w:val="21"/>
              </w:rPr>
              <w:t>69~60</w:t>
            </w:r>
          </w:p>
          <w:p w14:paraId="64A30F23" w14:textId="77777777" w:rsidR="00E205FD" w:rsidRPr="00F53AD0" w:rsidRDefault="00E205FD" w:rsidP="00E205FD">
            <w:pPr>
              <w:widowControl/>
              <w:jc w:val="center"/>
              <w:rPr>
                <w:rFonts w:ascii="Times New Roman" w:eastAsia="宋体" w:hAnsi="Times New Roman" w:cs="Times New Roman"/>
                <w:szCs w:val="21"/>
              </w:rPr>
            </w:pPr>
            <w:r w:rsidRPr="00F53AD0">
              <w:rPr>
                <w:rFonts w:ascii="Times New Roman" w:eastAsia="宋体" w:hAnsi="Times New Roman" w:cs="Times New Roman"/>
                <w:szCs w:val="21"/>
              </w:rPr>
              <w:t>（及格）</w:t>
            </w:r>
          </w:p>
        </w:tc>
        <w:tc>
          <w:tcPr>
            <w:tcW w:w="1451" w:type="dxa"/>
            <w:vAlign w:val="center"/>
          </w:tcPr>
          <w:p w14:paraId="5E889BD0" w14:textId="77777777" w:rsidR="00E205FD" w:rsidRPr="00F53AD0" w:rsidRDefault="00E205FD" w:rsidP="00E205FD">
            <w:pPr>
              <w:jc w:val="center"/>
              <w:rPr>
                <w:rFonts w:ascii="Times New Roman" w:eastAsia="宋体" w:hAnsi="Times New Roman" w:cs="Times New Roman"/>
                <w:szCs w:val="21"/>
              </w:rPr>
            </w:pPr>
            <w:r w:rsidRPr="00F53AD0">
              <w:rPr>
                <w:rFonts w:ascii="Times New Roman" w:eastAsia="宋体" w:hAnsi="Times New Roman" w:cs="Times New Roman"/>
                <w:szCs w:val="21"/>
              </w:rPr>
              <w:t>60</w:t>
            </w:r>
            <w:r w:rsidRPr="00F53AD0">
              <w:rPr>
                <w:rFonts w:ascii="Times New Roman" w:eastAsia="宋体" w:hAnsi="Times New Roman" w:cs="Times New Roman"/>
                <w:szCs w:val="21"/>
              </w:rPr>
              <w:t>分以下</w:t>
            </w:r>
          </w:p>
          <w:p w14:paraId="39CE5C32" w14:textId="77777777" w:rsidR="00E205FD" w:rsidRPr="00F53AD0" w:rsidRDefault="00E205FD" w:rsidP="00E205FD">
            <w:pPr>
              <w:jc w:val="center"/>
              <w:rPr>
                <w:rFonts w:ascii="Times New Roman" w:eastAsia="宋体" w:hAnsi="Times New Roman" w:cs="Times New Roman"/>
                <w:szCs w:val="21"/>
              </w:rPr>
            </w:pPr>
            <w:r w:rsidRPr="00F53AD0">
              <w:rPr>
                <w:rFonts w:ascii="Times New Roman" w:eastAsia="宋体" w:hAnsi="Times New Roman" w:cs="Times New Roman"/>
                <w:szCs w:val="21"/>
              </w:rPr>
              <w:t>（不及格）</w:t>
            </w:r>
          </w:p>
        </w:tc>
      </w:tr>
      <w:tr w:rsidR="00E205FD" w:rsidRPr="00E205FD" w14:paraId="5E8B64E4" w14:textId="77777777" w:rsidTr="00503511">
        <w:trPr>
          <w:cantSplit/>
          <w:trHeight w:val="510"/>
          <w:jc w:val="center"/>
        </w:trPr>
        <w:tc>
          <w:tcPr>
            <w:tcW w:w="1521" w:type="dxa"/>
            <w:vMerge/>
            <w:vAlign w:val="center"/>
          </w:tcPr>
          <w:p w14:paraId="5598E15F" w14:textId="77777777" w:rsidR="00E205FD" w:rsidRPr="00F53AD0" w:rsidRDefault="00E205FD" w:rsidP="00E205FD">
            <w:pPr>
              <w:widowControl/>
              <w:jc w:val="center"/>
              <w:rPr>
                <w:rFonts w:ascii="Times New Roman" w:eastAsia="宋体" w:hAnsi="Times New Roman" w:cs="Times New Roman"/>
                <w:szCs w:val="21"/>
              </w:rPr>
            </w:pPr>
          </w:p>
        </w:tc>
        <w:tc>
          <w:tcPr>
            <w:tcW w:w="1230" w:type="dxa"/>
            <w:vAlign w:val="center"/>
          </w:tcPr>
          <w:p w14:paraId="650AEEB3" w14:textId="77777777" w:rsidR="00E205FD" w:rsidRPr="00F53AD0" w:rsidRDefault="00E205FD" w:rsidP="00E205FD">
            <w:pPr>
              <w:widowControl/>
              <w:jc w:val="center"/>
              <w:rPr>
                <w:rFonts w:ascii="Times New Roman" w:eastAsia="宋体" w:hAnsi="Times New Roman" w:cs="Times New Roman"/>
                <w:szCs w:val="21"/>
              </w:rPr>
            </w:pPr>
            <w:r w:rsidRPr="00F53AD0">
              <w:rPr>
                <w:rFonts w:ascii="Times New Roman" w:eastAsia="宋体" w:hAnsi="Times New Roman" w:cs="Times New Roman"/>
                <w:szCs w:val="21"/>
              </w:rPr>
              <w:t>人</w:t>
            </w:r>
            <w:r w:rsidRPr="00F53AD0">
              <w:rPr>
                <w:rFonts w:ascii="Times New Roman" w:eastAsia="宋体" w:hAnsi="Times New Roman" w:cs="Times New Roman"/>
                <w:szCs w:val="21"/>
              </w:rPr>
              <w:t xml:space="preserve">   </w:t>
            </w:r>
            <w:r w:rsidRPr="00F53AD0">
              <w:rPr>
                <w:rFonts w:ascii="Times New Roman" w:eastAsia="宋体" w:hAnsi="Times New Roman" w:cs="Times New Roman"/>
                <w:szCs w:val="21"/>
              </w:rPr>
              <w:t>数</w:t>
            </w:r>
          </w:p>
        </w:tc>
        <w:tc>
          <w:tcPr>
            <w:tcW w:w="1418" w:type="dxa"/>
            <w:vAlign w:val="center"/>
          </w:tcPr>
          <w:p w14:paraId="6F742629" w14:textId="730F501B" w:rsidR="00E205FD" w:rsidRPr="00F53AD0" w:rsidRDefault="00D044AD" w:rsidP="00E205FD">
            <w:pPr>
              <w:widowControl/>
              <w:jc w:val="center"/>
              <w:rPr>
                <w:rFonts w:ascii="Times New Roman" w:eastAsia="宋体" w:hAnsi="Times New Roman" w:cs="Times New Roman"/>
                <w:szCs w:val="21"/>
              </w:rPr>
            </w:pPr>
            <w:r>
              <w:rPr>
                <w:rFonts w:ascii="Times New Roman" w:eastAsia="宋体" w:hAnsi="Times New Roman" w:cs="Times New Roman" w:hint="eastAsia"/>
                <w:szCs w:val="21"/>
              </w:rPr>
              <w:t>&lt;</w:t>
            </w:r>
            <w:r>
              <w:rPr>
                <w:rFonts w:ascii="Times New Roman" w:eastAsia="宋体" w:hAnsi="Times New Roman" w:cs="Times New Roman"/>
                <w:szCs w:val="21"/>
              </w:rPr>
              <w:t>DY90&gt;</w:t>
            </w:r>
          </w:p>
        </w:tc>
        <w:tc>
          <w:tcPr>
            <w:tcW w:w="1559" w:type="dxa"/>
            <w:gridSpan w:val="2"/>
            <w:vAlign w:val="center"/>
          </w:tcPr>
          <w:p w14:paraId="55E8EAA1" w14:textId="46422308" w:rsidR="00E205FD" w:rsidRPr="00F53AD0" w:rsidRDefault="00D044AD" w:rsidP="00E205FD">
            <w:pPr>
              <w:jc w:val="center"/>
              <w:rPr>
                <w:rFonts w:ascii="Times New Roman" w:eastAsia="宋体" w:hAnsi="Times New Roman" w:cs="Times New Roman"/>
                <w:szCs w:val="21"/>
              </w:rPr>
            </w:pPr>
            <w:r>
              <w:rPr>
                <w:rFonts w:ascii="Times New Roman" w:eastAsia="宋体" w:hAnsi="Times New Roman" w:cs="Times New Roman" w:hint="eastAsia"/>
                <w:szCs w:val="21"/>
              </w:rPr>
              <w:t>&lt;</w:t>
            </w:r>
            <w:r>
              <w:rPr>
                <w:rFonts w:ascii="Times New Roman" w:eastAsia="宋体" w:hAnsi="Times New Roman" w:cs="Times New Roman"/>
                <w:szCs w:val="21"/>
              </w:rPr>
              <w:t>DY80&gt;</w:t>
            </w:r>
          </w:p>
        </w:tc>
        <w:tc>
          <w:tcPr>
            <w:tcW w:w="1417" w:type="dxa"/>
            <w:gridSpan w:val="2"/>
            <w:vAlign w:val="center"/>
          </w:tcPr>
          <w:p w14:paraId="637E0684" w14:textId="4B9C047D" w:rsidR="00E205FD" w:rsidRPr="00F53AD0" w:rsidRDefault="00D044AD" w:rsidP="00E205FD">
            <w:pPr>
              <w:jc w:val="center"/>
              <w:rPr>
                <w:rFonts w:ascii="Times New Roman" w:eastAsia="宋体" w:hAnsi="Times New Roman" w:cs="Times New Roman"/>
                <w:szCs w:val="21"/>
              </w:rPr>
            </w:pPr>
            <w:r>
              <w:rPr>
                <w:rFonts w:ascii="Times New Roman" w:eastAsia="宋体" w:hAnsi="Times New Roman" w:cs="Times New Roman" w:hint="eastAsia"/>
                <w:szCs w:val="21"/>
              </w:rPr>
              <w:t>&lt;</w:t>
            </w:r>
            <w:r>
              <w:rPr>
                <w:rFonts w:ascii="Times New Roman" w:eastAsia="宋体" w:hAnsi="Times New Roman" w:cs="Times New Roman"/>
                <w:szCs w:val="21"/>
              </w:rPr>
              <w:t>DY70&gt;</w:t>
            </w:r>
          </w:p>
        </w:tc>
        <w:tc>
          <w:tcPr>
            <w:tcW w:w="1418" w:type="dxa"/>
            <w:vAlign w:val="center"/>
          </w:tcPr>
          <w:p w14:paraId="74CCE299" w14:textId="2541B43B" w:rsidR="00E205FD" w:rsidRPr="00F53AD0" w:rsidRDefault="00D044AD" w:rsidP="00E205FD">
            <w:pPr>
              <w:jc w:val="center"/>
              <w:rPr>
                <w:rFonts w:ascii="Times New Roman" w:eastAsia="宋体" w:hAnsi="Times New Roman" w:cs="Times New Roman"/>
                <w:szCs w:val="21"/>
              </w:rPr>
            </w:pPr>
            <w:r>
              <w:rPr>
                <w:rFonts w:ascii="Times New Roman" w:eastAsia="宋体" w:hAnsi="Times New Roman" w:cs="Times New Roman" w:hint="eastAsia"/>
                <w:szCs w:val="21"/>
              </w:rPr>
              <w:t>&lt;</w:t>
            </w:r>
            <w:r>
              <w:rPr>
                <w:rFonts w:ascii="Times New Roman" w:eastAsia="宋体" w:hAnsi="Times New Roman" w:cs="Times New Roman"/>
                <w:szCs w:val="21"/>
              </w:rPr>
              <w:t>DY60&gt;</w:t>
            </w:r>
          </w:p>
        </w:tc>
        <w:tc>
          <w:tcPr>
            <w:tcW w:w="1451" w:type="dxa"/>
            <w:vAlign w:val="center"/>
          </w:tcPr>
          <w:p w14:paraId="731DEFF4" w14:textId="2FEFCFC0" w:rsidR="00E205FD" w:rsidRPr="00F53AD0" w:rsidRDefault="00D044AD" w:rsidP="00E205FD">
            <w:pPr>
              <w:jc w:val="center"/>
              <w:rPr>
                <w:rFonts w:ascii="Times New Roman" w:eastAsia="宋体" w:hAnsi="Times New Roman" w:cs="Times New Roman"/>
                <w:szCs w:val="21"/>
              </w:rPr>
            </w:pPr>
            <w:r>
              <w:rPr>
                <w:rFonts w:ascii="Times New Roman" w:eastAsia="宋体" w:hAnsi="Times New Roman" w:cs="Times New Roman" w:hint="eastAsia"/>
                <w:szCs w:val="21"/>
              </w:rPr>
              <w:t>&lt;</w:t>
            </w:r>
            <w:r>
              <w:rPr>
                <w:rFonts w:ascii="Times New Roman" w:eastAsia="宋体" w:hAnsi="Times New Roman" w:cs="Times New Roman"/>
                <w:szCs w:val="21"/>
              </w:rPr>
              <w:t>XY60&gt;</w:t>
            </w:r>
          </w:p>
        </w:tc>
      </w:tr>
      <w:tr w:rsidR="00D044AD" w:rsidRPr="00E205FD" w14:paraId="6C78571F" w14:textId="77777777" w:rsidTr="00503511">
        <w:trPr>
          <w:cantSplit/>
          <w:trHeight w:val="510"/>
          <w:jc w:val="center"/>
        </w:trPr>
        <w:tc>
          <w:tcPr>
            <w:tcW w:w="1521" w:type="dxa"/>
            <w:vMerge/>
            <w:vAlign w:val="center"/>
          </w:tcPr>
          <w:p w14:paraId="24AA6568" w14:textId="77777777" w:rsidR="00D044AD" w:rsidRPr="00F53AD0" w:rsidRDefault="00D044AD" w:rsidP="00D044AD">
            <w:pPr>
              <w:widowControl/>
              <w:jc w:val="center"/>
              <w:rPr>
                <w:rFonts w:ascii="Times New Roman" w:eastAsia="宋体" w:hAnsi="Times New Roman" w:cs="Times New Roman"/>
                <w:szCs w:val="21"/>
              </w:rPr>
            </w:pPr>
          </w:p>
        </w:tc>
        <w:tc>
          <w:tcPr>
            <w:tcW w:w="1230" w:type="dxa"/>
            <w:vAlign w:val="center"/>
          </w:tcPr>
          <w:p w14:paraId="380113CF" w14:textId="77777777" w:rsidR="00D044AD" w:rsidRPr="00F53AD0" w:rsidRDefault="00D044AD" w:rsidP="00D044AD">
            <w:pPr>
              <w:widowControl/>
              <w:jc w:val="center"/>
              <w:rPr>
                <w:rFonts w:ascii="Times New Roman" w:eastAsia="宋体" w:hAnsi="Times New Roman" w:cs="Times New Roman"/>
                <w:szCs w:val="21"/>
              </w:rPr>
            </w:pPr>
            <w:r w:rsidRPr="00F53AD0">
              <w:rPr>
                <w:rFonts w:ascii="Times New Roman" w:eastAsia="宋体" w:hAnsi="Times New Roman" w:cs="Times New Roman"/>
                <w:szCs w:val="21"/>
              </w:rPr>
              <w:t>百分比</w:t>
            </w:r>
          </w:p>
        </w:tc>
        <w:tc>
          <w:tcPr>
            <w:tcW w:w="1418" w:type="dxa"/>
            <w:vAlign w:val="center"/>
          </w:tcPr>
          <w:p w14:paraId="1C61BB8D" w14:textId="17D71592" w:rsidR="00D044AD" w:rsidRPr="00F53AD0" w:rsidRDefault="00D044AD" w:rsidP="00D044AD">
            <w:pPr>
              <w:widowControl/>
              <w:jc w:val="center"/>
              <w:rPr>
                <w:rFonts w:ascii="Times New Roman" w:eastAsia="宋体" w:hAnsi="Times New Roman" w:cs="Times New Roman"/>
                <w:szCs w:val="21"/>
              </w:rPr>
            </w:pPr>
            <w:r>
              <w:rPr>
                <w:rFonts w:ascii="Times New Roman" w:eastAsia="宋体" w:hAnsi="Times New Roman" w:cs="Times New Roman" w:hint="eastAsia"/>
                <w:szCs w:val="21"/>
              </w:rPr>
              <w:t>&lt;</w:t>
            </w:r>
            <w:r>
              <w:rPr>
                <w:rFonts w:ascii="Times New Roman" w:eastAsia="宋体" w:hAnsi="Times New Roman" w:cs="Times New Roman"/>
                <w:szCs w:val="21"/>
              </w:rPr>
              <w:t>DY90%&gt;</w:t>
            </w:r>
          </w:p>
        </w:tc>
        <w:tc>
          <w:tcPr>
            <w:tcW w:w="1559" w:type="dxa"/>
            <w:gridSpan w:val="2"/>
            <w:vAlign w:val="center"/>
          </w:tcPr>
          <w:p w14:paraId="6C64D168" w14:textId="4A390A63" w:rsidR="00D044AD" w:rsidRPr="00F53AD0" w:rsidRDefault="00D044AD" w:rsidP="00D044AD">
            <w:pPr>
              <w:widowControl/>
              <w:jc w:val="center"/>
              <w:rPr>
                <w:rFonts w:ascii="Times New Roman" w:eastAsia="宋体" w:hAnsi="Times New Roman" w:cs="Times New Roman"/>
                <w:szCs w:val="21"/>
              </w:rPr>
            </w:pPr>
            <w:r>
              <w:rPr>
                <w:rFonts w:ascii="Times New Roman" w:eastAsia="宋体" w:hAnsi="Times New Roman" w:cs="Times New Roman" w:hint="eastAsia"/>
                <w:szCs w:val="21"/>
              </w:rPr>
              <w:t>&lt;</w:t>
            </w:r>
            <w:r>
              <w:rPr>
                <w:rFonts w:ascii="Times New Roman" w:eastAsia="宋体" w:hAnsi="Times New Roman" w:cs="Times New Roman"/>
                <w:szCs w:val="21"/>
              </w:rPr>
              <w:t>DY80%&gt;</w:t>
            </w:r>
          </w:p>
        </w:tc>
        <w:tc>
          <w:tcPr>
            <w:tcW w:w="1417" w:type="dxa"/>
            <w:gridSpan w:val="2"/>
            <w:vAlign w:val="center"/>
          </w:tcPr>
          <w:p w14:paraId="72C28408" w14:textId="09504EBC" w:rsidR="00D044AD" w:rsidRPr="00F53AD0" w:rsidRDefault="00D044AD" w:rsidP="00D044AD">
            <w:pPr>
              <w:widowControl/>
              <w:jc w:val="center"/>
              <w:rPr>
                <w:rFonts w:ascii="Times New Roman" w:eastAsia="宋体" w:hAnsi="Times New Roman" w:cs="Times New Roman"/>
                <w:szCs w:val="21"/>
              </w:rPr>
            </w:pPr>
            <w:r>
              <w:rPr>
                <w:rFonts w:ascii="Times New Roman" w:eastAsia="宋体" w:hAnsi="Times New Roman" w:cs="Times New Roman" w:hint="eastAsia"/>
                <w:szCs w:val="21"/>
              </w:rPr>
              <w:t>&lt;</w:t>
            </w:r>
            <w:r>
              <w:rPr>
                <w:rFonts w:ascii="Times New Roman" w:eastAsia="宋体" w:hAnsi="Times New Roman" w:cs="Times New Roman"/>
                <w:szCs w:val="21"/>
              </w:rPr>
              <w:t>DY70%&gt;</w:t>
            </w:r>
          </w:p>
        </w:tc>
        <w:tc>
          <w:tcPr>
            <w:tcW w:w="1418" w:type="dxa"/>
            <w:vAlign w:val="center"/>
          </w:tcPr>
          <w:p w14:paraId="2B500D7C" w14:textId="68E942CF" w:rsidR="00D044AD" w:rsidRPr="00F53AD0" w:rsidRDefault="00D044AD" w:rsidP="00D044AD">
            <w:pPr>
              <w:jc w:val="center"/>
              <w:rPr>
                <w:rFonts w:ascii="Times New Roman" w:eastAsia="宋体" w:hAnsi="Times New Roman" w:cs="Times New Roman"/>
                <w:szCs w:val="21"/>
              </w:rPr>
            </w:pPr>
            <w:r>
              <w:rPr>
                <w:rFonts w:ascii="Times New Roman" w:eastAsia="宋体" w:hAnsi="Times New Roman" w:cs="Times New Roman" w:hint="eastAsia"/>
                <w:szCs w:val="21"/>
              </w:rPr>
              <w:t>&lt;</w:t>
            </w:r>
            <w:r>
              <w:rPr>
                <w:rFonts w:ascii="Times New Roman" w:eastAsia="宋体" w:hAnsi="Times New Roman" w:cs="Times New Roman"/>
                <w:szCs w:val="21"/>
              </w:rPr>
              <w:t>DY60%&gt;</w:t>
            </w:r>
          </w:p>
        </w:tc>
        <w:tc>
          <w:tcPr>
            <w:tcW w:w="1451" w:type="dxa"/>
            <w:vAlign w:val="center"/>
          </w:tcPr>
          <w:p w14:paraId="39221B26" w14:textId="57B4E819" w:rsidR="00D044AD" w:rsidRPr="00F53AD0" w:rsidRDefault="00D044AD" w:rsidP="00D044AD">
            <w:pPr>
              <w:jc w:val="center"/>
              <w:rPr>
                <w:rFonts w:ascii="Times New Roman" w:eastAsia="宋体" w:hAnsi="Times New Roman" w:cs="Times New Roman"/>
                <w:szCs w:val="21"/>
              </w:rPr>
            </w:pPr>
            <w:r>
              <w:rPr>
                <w:rFonts w:ascii="Times New Roman" w:eastAsia="宋体" w:hAnsi="Times New Roman" w:cs="Times New Roman" w:hint="eastAsia"/>
                <w:szCs w:val="21"/>
              </w:rPr>
              <w:t>&lt;</w:t>
            </w:r>
            <w:r>
              <w:rPr>
                <w:rFonts w:ascii="Times New Roman" w:eastAsia="宋体" w:hAnsi="Times New Roman" w:cs="Times New Roman"/>
                <w:szCs w:val="21"/>
              </w:rPr>
              <w:t>XY60%&gt;</w:t>
            </w:r>
          </w:p>
        </w:tc>
      </w:tr>
      <w:tr w:rsidR="00E205FD" w:rsidRPr="00E205FD" w14:paraId="1C691086" w14:textId="77777777" w:rsidTr="00503511">
        <w:trPr>
          <w:cantSplit/>
          <w:trHeight w:val="510"/>
          <w:jc w:val="center"/>
        </w:trPr>
        <w:tc>
          <w:tcPr>
            <w:tcW w:w="1521" w:type="dxa"/>
            <w:vMerge/>
            <w:vAlign w:val="center"/>
          </w:tcPr>
          <w:p w14:paraId="5FB323B1" w14:textId="77777777" w:rsidR="00E205FD" w:rsidRPr="00F53AD0" w:rsidRDefault="00E205FD" w:rsidP="00E205FD">
            <w:pPr>
              <w:widowControl/>
              <w:jc w:val="center"/>
              <w:rPr>
                <w:rFonts w:ascii="Times New Roman" w:eastAsia="宋体" w:hAnsi="Times New Roman" w:cs="Times New Roman"/>
                <w:szCs w:val="21"/>
              </w:rPr>
            </w:pPr>
          </w:p>
        </w:tc>
        <w:tc>
          <w:tcPr>
            <w:tcW w:w="1230" w:type="dxa"/>
            <w:vAlign w:val="center"/>
          </w:tcPr>
          <w:p w14:paraId="766D18A3" w14:textId="77777777" w:rsidR="00E205FD" w:rsidRPr="00F53AD0" w:rsidRDefault="00E205FD" w:rsidP="00E205FD">
            <w:pPr>
              <w:widowControl/>
              <w:jc w:val="center"/>
              <w:rPr>
                <w:rFonts w:ascii="Times New Roman" w:eastAsia="宋体" w:hAnsi="Times New Roman" w:cs="Times New Roman"/>
                <w:szCs w:val="21"/>
              </w:rPr>
            </w:pPr>
            <w:r w:rsidRPr="00F53AD0">
              <w:rPr>
                <w:rFonts w:ascii="Times New Roman" w:eastAsia="宋体" w:hAnsi="Times New Roman" w:cs="Times New Roman"/>
                <w:szCs w:val="21"/>
              </w:rPr>
              <w:t>最高分</w:t>
            </w:r>
          </w:p>
        </w:tc>
        <w:tc>
          <w:tcPr>
            <w:tcW w:w="1418" w:type="dxa"/>
            <w:vAlign w:val="center"/>
          </w:tcPr>
          <w:p w14:paraId="52570F2A" w14:textId="155FF05D" w:rsidR="00E205FD" w:rsidRPr="00F53AD0" w:rsidRDefault="00D044AD" w:rsidP="00E205FD">
            <w:pPr>
              <w:widowControl/>
              <w:jc w:val="center"/>
              <w:rPr>
                <w:rFonts w:ascii="Times New Roman" w:eastAsia="宋体" w:hAnsi="Times New Roman" w:cs="Times New Roman"/>
                <w:szCs w:val="21"/>
              </w:rPr>
            </w:pPr>
            <w:r>
              <w:rPr>
                <w:rFonts w:ascii="Times New Roman" w:eastAsia="宋体" w:hAnsi="Times New Roman" w:cs="Times New Roman" w:hint="eastAsia"/>
                <w:szCs w:val="21"/>
              </w:rPr>
              <w:t>&lt;</w:t>
            </w:r>
            <w:r>
              <w:rPr>
                <w:rFonts w:ascii="Times New Roman" w:eastAsia="宋体" w:hAnsi="Times New Roman" w:cs="Times New Roman"/>
                <w:szCs w:val="21"/>
              </w:rPr>
              <w:t>MAXV&gt;</w:t>
            </w:r>
          </w:p>
        </w:tc>
        <w:tc>
          <w:tcPr>
            <w:tcW w:w="1559" w:type="dxa"/>
            <w:gridSpan w:val="2"/>
            <w:vAlign w:val="center"/>
          </w:tcPr>
          <w:p w14:paraId="70ED921A" w14:textId="77777777" w:rsidR="00E205FD" w:rsidRPr="00F53AD0" w:rsidRDefault="00E205FD" w:rsidP="00E205FD">
            <w:pPr>
              <w:jc w:val="center"/>
              <w:rPr>
                <w:rFonts w:ascii="Times New Roman" w:eastAsia="宋体" w:hAnsi="Times New Roman" w:cs="Times New Roman"/>
                <w:szCs w:val="21"/>
              </w:rPr>
            </w:pPr>
            <w:r w:rsidRPr="00F53AD0">
              <w:rPr>
                <w:rFonts w:ascii="Times New Roman" w:eastAsia="宋体" w:hAnsi="Times New Roman" w:cs="Times New Roman"/>
                <w:szCs w:val="21"/>
              </w:rPr>
              <w:t>最低分</w:t>
            </w:r>
          </w:p>
        </w:tc>
        <w:tc>
          <w:tcPr>
            <w:tcW w:w="1417" w:type="dxa"/>
            <w:gridSpan w:val="2"/>
            <w:vAlign w:val="center"/>
          </w:tcPr>
          <w:p w14:paraId="650AD319" w14:textId="2A071F9B" w:rsidR="00E205FD" w:rsidRPr="00F53AD0" w:rsidRDefault="00D044AD" w:rsidP="00E205FD">
            <w:pPr>
              <w:jc w:val="center"/>
              <w:rPr>
                <w:rFonts w:ascii="Times New Roman" w:eastAsia="宋体" w:hAnsi="Times New Roman" w:cs="Times New Roman"/>
                <w:szCs w:val="21"/>
              </w:rPr>
            </w:pPr>
            <w:r>
              <w:rPr>
                <w:rFonts w:ascii="Times New Roman" w:eastAsia="宋体" w:hAnsi="Times New Roman" w:cs="Times New Roman" w:hint="eastAsia"/>
                <w:szCs w:val="21"/>
              </w:rPr>
              <w:t>&lt;</w:t>
            </w:r>
            <w:r>
              <w:rPr>
                <w:rFonts w:ascii="Times New Roman" w:eastAsia="宋体" w:hAnsi="Times New Roman" w:cs="Times New Roman"/>
                <w:szCs w:val="21"/>
              </w:rPr>
              <w:t>MINV&gt;</w:t>
            </w:r>
          </w:p>
        </w:tc>
        <w:tc>
          <w:tcPr>
            <w:tcW w:w="1418" w:type="dxa"/>
            <w:vAlign w:val="center"/>
          </w:tcPr>
          <w:p w14:paraId="6B515666" w14:textId="77777777" w:rsidR="00E205FD" w:rsidRPr="00F53AD0" w:rsidRDefault="00E205FD" w:rsidP="00E205FD">
            <w:pPr>
              <w:jc w:val="center"/>
              <w:rPr>
                <w:rFonts w:ascii="Times New Roman" w:eastAsia="宋体" w:hAnsi="Times New Roman" w:cs="Times New Roman"/>
                <w:szCs w:val="21"/>
              </w:rPr>
            </w:pPr>
            <w:r w:rsidRPr="00F53AD0">
              <w:rPr>
                <w:rFonts w:ascii="Times New Roman" w:eastAsia="宋体" w:hAnsi="Times New Roman" w:cs="Times New Roman"/>
                <w:szCs w:val="21"/>
              </w:rPr>
              <w:t>平均分</w:t>
            </w:r>
          </w:p>
        </w:tc>
        <w:tc>
          <w:tcPr>
            <w:tcW w:w="1451" w:type="dxa"/>
            <w:vAlign w:val="center"/>
          </w:tcPr>
          <w:p w14:paraId="2A6C6B9C" w14:textId="3F05A901" w:rsidR="00E205FD" w:rsidRPr="00F53AD0" w:rsidRDefault="00D044AD" w:rsidP="00E205FD">
            <w:pPr>
              <w:jc w:val="center"/>
              <w:rPr>
                <w:rFonts w:ascii="Times New Roman" w:eastAsia="宋体" w:hAnsi="Times New Roman" w:cs="Times New Roman"/>
                <w:szCs w:val="21"/>
              </w:rPr>
            </w:pPr>
            <w:r>
              <w:rPr>
                <w:rFonts w:ascii="Times New Roman" w:eastAsia="宋体" w:hAnsi="Times New Roman" w:cs="Times New Roman" w:hint="eastAsia"/>
                <w:szCs w:val="21"/>
              </w:rPr>
              <w:t>&lt;</w:t>
            </w:r>
            <w:r>
              <w:rPr>
                <w:rFonts w:ascii="Times New Roman" w:eastAsia="宋体" w:hAnsi="Times New Roman" w:cs="Times New Roman"/>
                <w:szCs w:val="21"/>
              </w:rPr>
              <w:t>AVGV&gt;</w:t>
            </w:r>
          </w:p>
        </w:tc>
      </w:tr>
    </w:tbl>
    <w:p w14:paraId="1F5C7AD4" w14:textId="46C0A1BF" w:rsidR="00E205FD" w:rsidRPr="00E205FD" w:rsidRDefault="00E205FD" w:rsidP="00806369">
      <w:pPr>
        <w:spacing w:beforeLines="100" w:before="240" w:afterLines="50" w:after="120" w:line="360" w:lineRule="auto"/>
        <w:rPr>
          <w:rFonts w:ascii="Times New Roman" w:eastAsia="宋体" w:hAnsi="Times New Roman" w:cs="Times New Roman"/>
          <w:b/>
          <w:sz w:val="28"/>
          <w:szCs w:val="28"/>
        </w:rPr>
      </w:pPr>
      <w:r w:rsidRPr="00E205FD">
        <w:rPr>
          <w:rFonts w:ascii="Times New Roman" w:eastAsia="宋体" w:hAnsi="Times New Roman" w:cs="Times New Roman"/>
          <w:b/>
          <w:kern w:val="0"/>
          <w:sz w:val="28"/>
          <w:szCs w:val="28"/>
        </w:rPr>
        <w:t>1</w:t>
      </w:r>
      <w:r w:rsidR="00806369">
        <w:rPr>
          <w:rFonts w:ascii="Times New Roman" w:eastAsia="宋体" w:hAnsi="Times New Roman" w:cs="Times New Roman" w:hint="eastAsia"/>
          <w:b/>
          <w:kern w:val="0"/>
          <w:sz w:val="28"/>
          <w:szCs w:val="28"/>
        </w:rPr>
        <w:t>、</w:t>
      </w:r>
      <w:r w:rsidRPr="00E205FD">
        <w:rPr>
          <w:rFonts w:ascii="Times New Roman" w:eastAsia="宋体" w:hAnsi="Times New Roman" w:cs="Times New Roman"/>
          <w:b/>
          <w:kern w:val="0"/>
          <w:sz w:val="28"/>
          <w:szCs w:val="28"/>
        </w:rPr>
        <w:t>教学及考核设计</w:t>
      </w:r>
    </w:p>
    <w:p w14:paraId="037F6A83" w14:textId="45B7F2F0" w:rsidR="00E205FD" w:rsidRPr="00806369" w:rsidRDefault="00493313" w:rsidP="00E205FD">
      <w:pPr>
        <w:spacing w:line="360" w:lineRule="auto"/>
        <w:ind w:firstLineChars="200" w:firstLine="480"/>
        <w:jc w:val="left"/>
        <w:rPr>
          <w:rFonts w:ascii="Times New Roman" w:eastAsia="宋体" w:hAnsi="Times New Roman" w:cs="Times New Roman"/>
          <w:color w:val="FF0000"/>
          <w:sz w:val="24"/>
          <w:szCs w:val="20"/>
        </w:rPr>
      </w:pPr>
      <w:r>
        <w:rPr>
          <w:rFonts w:ascii="Times New Roman" w:eastAsia="宋体" w:hAnsi="Times New Roman" w:cs="Times New Roman"/>
          <w:color w:val="FF0000"/>
          <w:sz w:val="24"/>
          <w:szCs w:val="20"/>
        </w:rPr>
        <w:t>&lt;</w:t>
      </w:r>
      <w:r w:rsidR="007B4415">
        <w:rPr>
          <w:rFonts w:ascii="Times New Roman" w:eastAsia="宋体" w:hAnsi="Times New Roman" w:cs="Times New Roman"/>
          <w:color w:val="FF0000"/>
          <w:sz w:val="24"/>
          <w:szCs w:val="20"/>
        </w:rPr>
        <w:t>JXKHSJ</w:t>
      </w:r>
      <w:r>
        <w:rPr>
          <w:rFonts w:ascii="Times New Roman" w:eastAsia="宋体" w:hAnsi="Times New Roman" w:cs="Times New Roman"/>
          <w:color w:val="FF0000"/>
          <w:sz w:val="24"/>
          <w:szCs w:val="20"/>
        </w:rPr>
        <w:t>&gt;</w:t>
      </w:r>
    </w:p>
    <w:p w14:paraId="4A25E381" w14:textId="045A5F32" w:rsidR="00E205FD" w:rsidRPr="00E205FD" w:rsidRDefault="00E205FD" w:rsidP="00E205FD">
      <w:pPr>
        <w:spacing w:beforeLines="50" w:before="120" w:afterLines="50" w:after="120" w:line="360" w:lineRule="auto"/>
        <w:rPr>
          <w:rFonts w:ascii="Times New Roman" w:eastAsia="宋体" w:hAnsi="Times New Roman" w:cs="Times New Roman"/>
          <w:b/>
          <w:kern w:val="0"/>
          <w:sz w:val="28"/>
          <w:szCs w:val="28"/>
        </w:rPr>
      </w:pPr>
      <w:r w:rsidRPr="00E205FD">
        <w:rPr>
          <w:rFonts w:ascii="Times New Roman" w:eastAsia="宋体" w:hAnsi="Times New Roman" w:cs="Times New Roman"/>
          <w:b/>
          <w:kern w:val="0"/>
          <w:sz w:val="28"/>
          <w:szCs w:val="28"/>
        </w:rPr>
        <w:t>2</w:t>
      </w:r>
      <w:r w:rsidR="00806369">
        <w:rPr>
          <w:rFonts w:ascii="Times New Roman" w:eastAsia="宋体" w:hAnsi="Times New Roman" w:cs="Times New Roman" w:hint="eastAsia"/>
          <w:b/>
          <w:kern w:val="0"/>
          <w:sz w:val="28"/>
          <w:szCs w:val="28"/>
        </w:rPr>
        <w:t>、</w:t>
      </w:r>
      <w:r w:rsidRPr="00E205FD">
        <w:rPr>
          <w:rFonts w:ascii="Times New Roman" w:eastAsia="宋体" w:hAnsi="Times New Roman" w:cs="Times New Roman" w:hint="eastAsia"/>
          <w:b/>
          <w:kern w:val="0"/>
          <w:sz w:val="28"/>
          <w:szCs w:val="28"/>
        </w:rPr>
        <w:t>课程目标</w:t>
      </w:r>
      <w:r w:rsidRPr="00E205FD">
        <w:rPr>
          <w:rFonts w:ascii="Times New Roman" w:eastAsia="宋体" w:hAnsi="Times New Roman" w:cs="Times New Roman"/>
          <w:b/>
          <w:kern w:val="0"/>
          <w:sz w:val="28"/>
          <w:szCs w:val="28"/>
        </w:rPr>
        <w:t>达成度分析</w:t>
      </w:r>
    </w:p>
    <w:p w14:paraId="2A95A362" w14:textId="6E2CA7C9" w:rsidR="00E205FD" w:rsidRDefault="00E205FD" w:rsidP="00E205FD">
      <w:pPr>
        <w:adjustRightInd w:val="0"/>
        <w:snapToGrid w:val="0"/>
        <w:spacing w:line="360" w:lineRule="auto"/>
        <w:ind w:firstLineChars="200" w:firstLine="480"/>
        <w:rPr>
          <w:rFonts w:ascii="Times New Roman" w:eastAsia="宋体" w:hAnsi="Times New Roman" w:cs="Times New Roman"/>
          <w:kern w:val="0"/>
          <w:sz w:val="24"/>
          <w:szCs w:val="20"/>
        </w:rPr>
      </w:pPr>
      <w:r w:rsidRPr="00E205FD">
        <w:rPr>
          <w:rFonts w:ascii="Times New Roman" w:eastAsia="宋体" w:hAnsi="Times New Roman" w:cs="Times New Roman" w:hint="eastAsia"/>
          <w:sz w:val="24"/>
          <w:szCs w:val="20"/>
        </w:rPr>
        <w:t>统计各考核环</w:t>
      </w:r>
      <w:r w:rsidRPr="00E205FD">
        <w:rPr>
          <w:rFonts w:ascii="Times New Roman" w:eastAsia="宋体" w:hAnsi="Times New Roman" w:cs="Times New Roman"/>
          <w:kern w:val="0"/>
          <w:sz w:val="24"/>
          <w:szCs w:val="20"/>
        </w:rPr>
        <w:t>节的得分情况，计算</w:t>
      </w:r>
      <w:r w:rsidRPr="00E205FD">
        <w:rPr>
          <w:rFonts w:ascii="Times New Roman" w:eastAsia="宋体" w:hAnsi="Times New Roman" w:cs="Times New Roman" w:hint="eastAsia"/>
          <w:kern w:val="0"/>
          <w:sz w:val="24"/>
          <w:szCs w:val="20"/>
        </w:rPr>
        <w:t>得到各课程目标</w:t>
      </w:r>
      <w:r w:rsidRPr="00E205FD">
        <w:rPr>
          <w:rFonts w:ascii="Times New Roman" w:eastAsia="宋体" w:hAnsi="Times New Roman" w:cs="Times New Roman"/>
          <w:kern w:val="0"/>
          <w:sz w:val="24"/>
          <w:szCs w:val="20"/>
        </w:rPr>
        <w:t>的达成度</w:t>
      </w:r>
      <w:r w:rsidRPr="00E205FD">
        <w:rPr>
          <w:rFonts w:ascii="Times New Roman" w:eastAsia="宋体" w:hAnsi="Times New Roman" w:cs="Times New Roman" w:hint="eastAsia"/>
          <w:kern w:val="0"/>
          <w:sz w:val="24"/>
          <w:szCs w:val="20"/>
        </w:rPr>
        <w:t>，数据</w:t>
      </w:r>
      <w:r w:rsidRPr="00E205FD">
        <w:rPr>
          <w:rFonts w:ascii="Times New Roman" w:eastAsia="宋体" w:hAnsi="Times New Roman" w:cs="Times New Roman"/>
          <w:kern w:val="0"/>
          <w:sz w:val="24"/>
          <w:szCs w:val="20"/>
        </w:rPr>
        <w:t>如表</w:t>
      </w:r>
      <w:r w:rsidRPr="00E205FD">
        <w:rPr>
          <w:rFonts w:ascii="Times New Roman" w:eastAsia="宋体" w:hAnsi="Times New Roman" w:cs="Times New Roman"/>
          <w:kern w:val="0"/>
          <w:sz w:val="24"/>
          <w:szCs w:val="20"/>
        </w:rPr>
        <w:t>1</w:t>
      </w:r>
      <w:r w:rsidRPr="00E205FD">
        <w:rPr>
          <w:rFonts w:ascii="Times New Roman" w:eastAsia="宋体" w:hAnsi="Times New Roman" w:cs="Times New Roman"/>
          <w:kern w:val="0"/>
          <w:sz w:val="24"/>
          <w:szCs w:val="20"/>
        </w:rPr>
        <w:t>所示。</w:t>
      </w:r>
    </w:p>
    <w:p w14:paraId="6D35F22F" w14:textId="30ABF812" w:rsidR="00C74B70" w:rsidRPr="00806369" w:rsidRDefault="00C74B70" w:rsidP="00C74B70">
      <w:pPr>
        <w:spacing w:line="360" w:lineRule="auto"/>
        <w:ind w:firstLineChars="200" w:firstLine="480"/>
        <w:jc w:val="left"/>
        <w:rPr>
          <w:rFonts w:ascii="Times New Roman" w:eastAsia="宋体" w:hAnsi="Times New Roman" w:cs="Times New Roman"/>
          <w:color w:val="FF0000"/>
          <w:sz w:val="24"/>
          <w:szCs w:val="20"/>
        </w:rPr>
      </w:pPr>
      <w:r>
        <w:rPr>
          <w:rFonts w:ascii="Times New Roman" w:eastAsia="宋体" w:hAnsi="Times New Roman" w:cs="Times New Roman"/>
          <w:color w:val="FF0000"/>
          <w:sz w:val="24"/>
          <w:szCs w:val="20"/>
        </w:rPr>
        <w:t>&lt;</w:t>
      </w:r>
      <w:r w:rsidR="00512337">
        <w:rPr>
          <w:rFonts w:ascii="Times New Roman" w:eastAsia="宋体" w:hAnsi="Times New Roman" w:cs="Times New Roman" w:hint="eastAsia"/>
          <w:color w:val="FF0000"/>
          <w:sz w:val="24"/>
          <w:szCs w:val="20"/>
        </w:rPr>
        <w:t>KCMBDCDFX</w:t>
      </w:r>
      <w:r>
        <w:rPr>
          <w:rFonts w:ascii="Times New Roman" w:eastAsia="宋体" w:hAnsi="Times New Roman" w:cs="Times New Roman"/>
          <w:color w:val="FF0000"/>
          <w:sz w:val="24"/>
          <w:szCs w:val="20"/>
        </w:rPr>
        <w:t>&gt;</w:t>
      </w:r>
    </w:p>
    <w:p w14:paraId="4AF717E6" w14:textId="4B4FDBED" w:rsidR="00E205FD" w:rsidRPr="00E205FD" w:rsidRDefault="00E205FD" w:rsidP="00806369">
      <w:pPr>
        <w:adjustRightInd w:val="0"/>
        <w:snapToGrid w:val="0"/>
        <w:spacing w:beforeLines="50" w:before="120" w:line="360" w:lineRule="auto"/>
        <w:ind w:firstLineChars="200" w:firstLine="480"/>
        <w:rPr>
          <w:rFonts w:ascii="Times New Roman" w:eastAsia="宋体" w:hAnsi="Times New Roman" w:cs="Times New Roman"/>
          <w:szCs w:val="21"/>
        </w:rPr>
      </w:pPr>
      <w:r w:rsidRPr="00E205FD">
        <w:rPr>
          <w:rFonts w:ascii="Times New Roman" w:eastAsia="宋体" w:hAnsi="Times New Roman" w:cs="Times New Roman"/>
          <w:color w:val="000000"/>
          <w:kern w:val="0"/>
          <w:sz w:val="24"/>
          <w:szCs w:val="20"/>
        </w:rPr>
        <w:t>由表</w:t>
      </w:r>
      <w:r w:rsidRPr="00E205FD">
        <w:rPr>
          <w:rFonts w:ascii="Times New Roman" w:eastAsia="宋体" w:hAnsi="Times New Roman" w:cs="Times New Roman"/>
          <w:color w:val="000000"/>
          <w:kern w:val="0"/>
          <w:sz w:val="24"/>
          <w:szCs w:val="20"/>
        </w:rPr>
        <w:t>1</w:t>
      </w:r>
      <w:r w:rsidRPr="00E205FD">
        <w:rPr>
          <w:rFonts w:ascii="Times New Roman" w:eastAsia="宋体" w:hAnsi="Times New Roman" w:cs="Times New Roman"/>
          <w:color w:val="000000"/>
          <w:kern w:val="0"/>
          <w:sz w:val="24"/>
          <w:szCs w:val="20"/>
        </w:rPr>
        <w:t>可以看出，</w:t>
      </w:r>
      <w:r w:rsidRPr="00E205FD">
        <w:rPr>
          <w:rFonts w:ascii="Times New Roman" w:eastAsia="宋体" w:hAnsi="Times New Roman" w:cs="Times New Roman"/>
          <w:color w:val="000000"/>
          <w:kern w:val="0"/>
          <w:sz w:val="24"/>
          <w:szCs w:val="20"/>
        </w:rPr>
        <w:t xml:space="preserve">…….. </w:t>
      </w:r>
      <w:r w:rsidRPr="00E205FD">
        <w:rPr>
          <w:rFonts w:ascii="Times New Roman" w:eastAsia="宋体" w:hAnsi="Times New Roman" w:cs="Times New Roman" w:hint="eastAsia"/>
          <w:color w:val="000000"/>
          <w:kern w:val="0"/>
          <w:sz w:val="24"/>
          <w:szCs w:val="20"/>
        </w:rPr>
        <w:t>。</w:t>
      </w:r>
      <w:r w:rsidRPr="00E205FD">
        <w:rPr>
          <w:rFonts w:ascii="Times New Roman" w:eastAsia="宋体" w:hAnsi="Times New Roman" w:cs="Times New Roman" w:hint="eastAsia"/>
          <w:color w:val="FF0000"/>
          <w:kern w:val="0"/>
          <w:sz w:val="24"/>
          <w:szCs w:val="20"/>
        </w:rPr>
        <w:t>（根据数据，针对课程目标达成度完成情况做简要分析）</w:t>
      </w:r>
    </w:p>
    <w:p w14:paraId="045CC02E" w14:textId="6C1BD38E" w:rsidR="00E205FD" w:rsidRPr="00E205FD" w:rsidRDefault="00E205FD" w:rsidP="00E205FD">
      <w:pPr>
        <w:spacing w:beforeLines="50" w:before="120" w:afterLines="50" w:after="120" w:line="360" w:lineRule="auto"/>
        <w:rPr>
          <w:rFonts w:ascii="Times New Roman" w:eastAsia="宋体" w:hAnsi="Times New Roman" w:cs="Times New Roman"/>
          <w:b/>
          <w:kern w:val="0"/>
          <w:sz w:val="28"/>
          <w:szCs w:val="28"/>
        </w:rPr>
      </w:pPr>
      <w:r w:rsidRPr="00E205FD">
        <w:rPr>
          <w:rFonts w:ascii="Times New Roman" w:eastAsia="宋体" w:hAnsi="Times New Roman" w:cs="Times New Roman"/>
          <w:b/>
          <w:kern w:val="0"/>
          <w:sz w:val="28"/>
          <w:szCs w:val="28"/>
        </w:rPr>
        <w:t>3</w:t>
      </w:r>
      <w:bookmarkStart w:id="1" w:name="_Hlk143587738"/>
      <w:r w:rsidR="00806369">
        <w:rPr>
          <w:rFonts w:ascii="Times New Roman" w:eastAsia="宋体" w:hAnsi="Times New Roman" w:cs="Times New Roman" w:hint="eastAsia"/>
          <w:b/>
          <w:kern w:val="0"/>
          <w:sz w:val="28"/>
          <w:szCs w:val="28"/>
        </w:rPr>
        <w:t>、</w:t>
      </w:r>
      <w:r w:rsidR="00806369" w:rsidRPr="00E205FD">
        <w:rPr>
          <w:rFonts w:ascii="Times New Roman" w:eastAsia="宋体" w:hAnsi="Times New Roman" w:cs="Times New Roman" w:hint="eastAsia"/>
          <w:b/>
          <w:kern w:val="0"/>
          <w:sz w:val="28"/>
          <w:szCs w:val="28"/>
        </w:rPr>
        <w:t>教学效果分析</w:t>
      </w:r>
      <w:bookmarkEnd w:id="1"/>
    </w:p>
    <w:p w14:paraId="75454E38" w14:textId="5A849CB4" w:rsidR="00E205FD" w:rsidRPr="0022384D" w:rsidRDefault="00E205FD" w:rsidP="00E205FD">
      <w:pPr>
        <w:spacing w:line="360" w:lineRule="auto"/>
        <w:ind w:firstLineChars="200" w:firstLine="480"/>
        <w:jc w:val="left"/>
        <w:rPr>
          <w:rFonts w:ascii="Times New Roman" w:eastAsia="宋体" w:hAnsi="Times New Roman" w:cs="Times New Roman"/>
          <w:color w:val="FF0000"/>
          <w:kern w:val="0"/>
          <w:sz w:val="24"/>
          <w:szCs w:val="20"/>
        </w:rPr>
      </w:pPr>
      <w:r w:rsidRPr="0022384D">
        <w:rPr>
          <w:rFonts w:ascii="Times New Roman" w:eastAsia="宋体" w:hAnsi="Times New Roman" w:cs="Times New Roman" w:hint="eastAsia"/>
          <w:color w:val="FF0000"/>
          <w:kern w:val="0"/>
          <w:sz w:val="24"/>
          <w:szCs w:val="20"/>
        </w:rPr>
        <w:t>说明：针对所有考核环节和总成绩分布分别进行成绩统计分析，总结教学效果得失，工程认证</w:t>
      </w:r>
      <w:r w:rsidR="00806369" w:rsidRPr="0022384D">
        <w:rPr>
          <w:rFonts w:ascii="Times New Roman" w:eastAsia="宋体" w:hAnsi="Times New Roman" w:cs="Times New Roman" w:hint="eastAsia"/>
          <w:color w:val="FF0000"/>
          <w:kern w:val="0"/>
          <w:sz w:val="24"/>
          <w:szCs w:val="20"/>
        </w:rPr>
        <w:t>建议</w:t>
      </w:r>
      <w:r w:rsidRPr="0022384D">
        <w:rPr>
          <w:rFonts w:ascii="Times New Roman" w:eastAsia="宋体" w:hAnsi="Times New Roman" w:cs="Times New Roman" w:hint="eastAsia"/>
          <w:color w:val="FF0000"/>
          <w:kern w:val="0"/>
          <w:sz w:val="24"/>
          <w:szCs w:val="20"/>
        </w:rPr>
        <w:t>：教学效果分析应加入样本个体散点图，通过直观对比深入分析各班级学生能力形成弱项的具体原因，从而更有针对性地制定持续改进方案。</w:t>
      </w:r>
    </w:p>
    <w:p w14:paraId="2C7C81A1" w14:textId="2B8EC0F5" w:rsidR="007A7564" w:rsidRPr="0022384D" w:rsidRDefault="007A7564" w:rsidP="0022384D">
      <w:pPr>
        <w:spacing w:line="360" w:lineRule="auto"/>
        <w:ind w:firstLineChars="200" w:firstLine="480"/>
        <w:jc w:val="left"/>
        <w:rPr>
          <w:rFonts w:ascii="Times New Roman" w:eastAsia="宋体" w:hAnsi="Times New Roman" w:cs="Times New Roman"/>
          <w:color w:val="000000"/>
          <w:kern w:val="0"/>
          <w:sz w:val="24"/>
          <w:szCs w:val="20"/>
        </w:rPr>
      </w:pPr>
      <w:r w:rsidRPr="0022384D">
        <w:rPr>
          <w:rFonts w:ascii="Times New Roman" w:eastAsia="宋体" w:hAnsi="Times New Roman" w:cs="Times New Roman" w:hint="eastAsia"/>
          <w:color w:val="000000"/>
          <w:kern w:val="0"/>
          <w:sz w:val="24"/>
          <w:szCs w:val="20"/>
        </w:rPr>
        <w:t>&lt;</w:t>
      </w:r>
      <w:r w:rsidRPr="0022384D">
        <w:rPr>
          <w:rFonts w:ascii="Times New Roman" w:eastAsia="宋体" w:hAnsi="Times New Roman" w:cs="Times New Roman"/>
          <w:color w:val="000000"/>
          <w:kern w:val="0"/>
          <w:sz w:val="24"/>
          <w:szCs w:val="20"/>
        </w:rPr>
        <w:t>JXXGFX&gt;</w:t>
      </w:r>
    </w:p>
    <w:p w14:paraId="77E0E202" w14:textId="77777777" w:rsidR="00BA5EF9" w:rsidRDefault="00BA5EF9" w:rsidP="00E205FD">
      <w:pPr>
        <w:spacing w:beforeLines="50" w:before="120" w:afterLines="50" w:after="120" w:line="360" w:lineRule="auto"/>
        <w:rPr>
          <w:rFonts w:ascii="Times New Roman" w:eastAsia="宋体" w:hAnsi="Times New Roman" w:cs="Times New Roman"/>
          <w:color w:val="000000"/>
          <w:kern w:val="0"/>
          <w:sz w:val="24"/>
          <w:szCs w:val="20"/>
        </w:rPr>
      </w:pPr>
    </w:p>
    <w:p w14:paraId="4F2310B9" w14:textId="40C24514" w:rsidR="00E205FD" w:rsidRPr="00E205FD" w:rsidRDefault="00E205FD" w:rsidP="00E205FD">
      <w:pPr>
        <w:spacing w:beforeLines="50" w:before="120" w:afterLines="50" w:after="120" w:line="360" w:lineRule="auto"/>
        <w:rPr>
          <w:rFonts w:ascii="Times New Roman" w:eastAsia="宋体" w:hAnsi="Times New Roman" w:cs="Times New Roman"/>
          <w:b/>
          <w:kern w:val="0"/>
          <w:sz w:val="28"/>
          <w:szCs w:val="28"/>
        </w:rPr>
      </w:pPr>
      <w:r w:rsidRPr="00E205FD">
        <w:rPr>
          <w:rFonts w:ascii="Times New Roman" w:eastAsia="宋体" w:hAnsi="Times New Roman" w:cs="Times New Roman"/>
          <w:b/>
          <w:kern w:val="0"/>
          <w:sz w:val="28"/>
          <w:szCs w:val="28"/>
        </w:rPr>
        <w:lastRenderedPageBreak/>
        <w:t>4</w:t>
      </w:r>
      <w:r w:rsidR="00806369">
        <w:rPr>
          <w:rFonts w:ascii="Times New Roman" w:eastAsia="宋体" w:hAnsi="Times New Roman" w:cs="Times New Roman" w:hint="eastAsia"/>
          <w:b/>
          <w:kern w:val="0"/>
          <w:sz w:val="28"/>
          <w:szCs w:val="28"/>
        </w:rPr>
        <w:t>、</w:t>
      </w:r>
      <w:r w:rsidRPr="00E205FD">
        <w:rPr>
          <w:rFonts w:ascii="Times New Roman" w:eastAsia="宋体" w:hAnsi="Times New Roman" w:cs="Times New Roman"/>
          <w:b/>
          <w:kern w:val="0"/>
          <w:sz w:val="28"/>
          <w:szCs w:val="28"/>
        </w:rPr>
        <w:t>上次教学存在的问题及改进效果</w:t>
      </w:r>
      <w:r w:rsidRPr="00E205FD">
        <w:rPr>
          <w:rFonts w:ascii="Times New Roman" w:eastAsia="宋体" w:hAnsi="Times New Roman" w:cs="Times New Roman" w:hint="eastAsia"/>
          <w:b/>
          <w:color w:val="FF0000"/>
          <w:kern w:val="0"/>
          <w:sz w:val="28"/>
          <w:szCs w:val="28"/>
        </w:rPr>
        <w:t>（多课堂总结时除共性问题外，还需按照各课堂实际情况分别分析，提</w:t>
      </w:r>
      <w:r w:rsidRPr="00E205FD">
        <w:rPr>
          <w:rFonts w:ascii="Times New Roman" w:eastAsia="宋体" w:hAnsi="Times New Roman" w:cs="Times New Roman" w:hint="eastAsia"/>
          <w:b/>
          <w:color w:val="FF0000"/>
          <w:kern w:val="0"/>
          <w:sz w:val="28"/>
          <w:szCs w:val="28"/>
          <w:u w:val="single"/>
        </w:rPr>
        <w:t>交总结时红字删除</w:t>
      </w:r>
      <w:r w:rsidRPr="00E205FD">
        <w:rPr>
          <w:rFonts w:ascii="Times New Roman" w:eastAsia="宋体" w:hAnsi="Times New Roman" w:cs="Times New Roman" w:hint="eastAsia"/>
          <w:b/>
          <w:color w:val="FF0000"/>
          <w:kern w:val="0"/>
          <w:sz w:val="28"/>
          <w:szCs w:val="28"/>
        </w:rPr>
        <w:t>）</w:t>
      </w:r>
    </w:p>
    <w:p w14:paraId="30A0E6B2" w14:textId="77777777" w:rsidR="00806369" w:rsidRPr="00806369" w:rsidRDefault="00806369" w:rsidP="00806369">
      <w:pPr>
        <w:spacing w:beforeLines="50" w:before="120" w:afterLines="50" w:after="120" w:line="360" w:lineRule="auto"/>
        <w:ind w:firstLineChars="200" w:firstLine="480"/>
        <w:rPr>
          <w:rFonts w:ascii="Times New Roman" w:eastAsia="宋体" w:hAnsi="Times New Roman" w:cs="Times New Roman"/>
          <w:color w:val="FF0000"/>
          <w:kern w:val="0"/>
          <w:sz w:val="24"/>
          <w:szCs w:val="24"/>
        </w:rPr>
      </w:pPr>
      <w:r w:rsidRPr="00806369">
        <w:rPr>
          <w:rFonts w:ascii="Times New Roman" w:eastAsia="宋体" w:hAnsi="Times New Roman" w:cs="Times New Roman"/>
          <w:color w:val="FF0000"/>
          <w:kern w:val="0"/>
          <w:sz w:val="24"/>
          <w:szCs w:val="24"/>
        </w:rPr>
        <w:t>（</w:t>
      </w:r>
      <w:r w:rsidRPr="00806369">
        <w:rPr>
          <w:rFonts w:ascii="Times New Roman" w:eastAsia="宋体" w:hAnsi="Times New Roman" w:cs="Times New Roman"/>
          <w:color w:val="FF0000"/>
          <w:kern w:val="0"/>
          <w:sz w:val="24"/>
          <w:szCs w:val="24"/>
        </w:rPr>
        <w:t>1</w:t>
      </w:r>
      <w:r w:rsidRPr="00806369">
        <w:rPr>
          <w:rFonts w:ascii="Times New Roman" w:eastAsia="宋体" w:hAnsi="Times New Roman" w:cs="Times New Roman"/>
          <w:color w:val="FF0000"/>
          <w:kern w:val="0"/>
          <w:sz w:val="24"/>
          <w:szCs w:val="24"/>
        </w:rPr>
        <w:t>）上次教学存在的问题</w:t>
      </w:r>
    </w:p>
    <w:p w14:paraId="27BF0D9D" w14:textId="77777777" w:rsidR="00806369" w:rsidRPr="00806369" w:rsidRDefault="00806369" w:rsidP="00806369">
      <w:pPr>
        <w:spacing w:beforeLines="50" w:before="120" w:afterLines="50" w:after="120" w:line="360" w:lineRule="auto"/>
        <w:ind w:firstLineChars="200" w:firstLine="480"/>
        <w:rPr>
          <w:rFonts w:ascii="Times New Roman" w:eastAsia="宋体" w:hAnsi="Times New Roman" w:cs="Times New Roman"/>
          <w:color w:val="FF0000"/>
          <w:kern w:val="0"/>
          <w:sz w:val="24"/>
          <w:szCs w:val="24"/>
        </w:rPr>
      </w:pPr>
      <w:r w:rsidRPr="00806369">
        <w:rPr>
          <w:rFonts w:ascii="Times New Roman" w:eastAsia="宋体" w:hAnsi="Times New Roman" w:cs="Times New Roman"/>
          <w:color w:val="FF0000"/>
          <w:kern w:val="0"/>
          <w:sz w:val="24"/>
          <w:szCs w:val="24"/>
        </w:rPr>
        <w:t>***</w:t>
      </w:r>
    </w:p>
    <w:p w14:paraId="6779F66E" w14:textId="77777777" w:rsidR="00806369" w:rsidRPr="00806369" w:rsidRDefault="00806369" w:rsidP="00806369">
      <w:pPr>
        <w:spacing w:beforeLines="50" w:before="120" w:afterLines="50" w:after="120" w:line="360" w:lineRule="auto"/>
        <w:ind w:firstLineChars="200" w:firstLine="480"/>
        <w:rPr>
          <w:rFonts w:ascii="Times New Roman" w:eastAsia="宋体" w:hAnsi="Times New Roman" w:cs="Times New Roman"/>
          <w:color w:val="FF0000"/>
          <w:kern w:val="0"/>
          <w:sz w:val="24"/>
          <w:szCs w:val="24"/>
        </w:rPr>
      </w:pPr>
      <w:r w:rsidRPr="00806369">
        <w:rPr>
          <w:rFonts w:ascii="Times New Roman" w:eastAsia="宋体" w:hAnsi="Times New Roman" w:cs="Times New Roman"/>
          <w:color w:val="FF0000"/>
          <w:kern w:val="0"/>
          <w:sz w:val="24"/>
          <w:szCs w:val="24"/>
        </w:rPr>
        <w:t>（</w:t>
      </w:r>
      <w:r w:rsidRPr="00806369">
        <w:rPr>
          <w:rFonts w:ascii="Times New Roman" w:eastAsia="宋体" w:hAnsi="Times New Roman" w:cs="Times New Roman"/>
          <w:color w:val="FF0000"/>
          <w:kern w:val="0"/>
          <w:sz w:val="24"/>
          <w:szCs w:val="24"/>
        </w:rPr>
        <w:t>2</w:t>
      </w:r>
      <w:r w:rsidRPr="00806369">
        <w:rPr>
          <w:rFonts w:ascii="Times New Roman" w:eastAsia="宋体" w:hAnsi="Times New Roman" w:cs="Times New Roman"/>
          <w:color w:val="FF0000"/>
          <w:kern w:val="0"/>
          <w:sz w:val="24"/>
          <w:szCs w:val="24"/>
        </w:rPr>
        <w:t>）本次教学采取的措施</w:t>
      </w:r>
    </w:p>
    <w:p w14:paraId="4CEFD538" w14:textId="77777777" w:rsidR="00806369" w:rsidRPr="00806369" w:rsidRDefault="00806369" w:rsidP="00806369">
      <w:pPr>
        <w:spacing w:beforeLines="50" w:before="120" w:afterLines="50" w:after="120" w:line="360" w:lineRule="auto"/>
        <w:ind w:firstLineChars="200" w:firstLine="480"/>
        <w:rPr>
          <w:rFonts w:ascii="Times New Roman" w:eastAsia="宋体" w:hAnsi="Times New Roman" w:cs="Times New Roman"/>
          <w:color w:val="FF0000"/>
          <w:kern w:val="0"/>
          <w:sz w:val="24"/>
          <w:szCs w:val="24"/>
        </w:rPr>
      </w:pPr>
      <w:r w:rsidRPr="00806369">
        <w:rPr>
          <w:rFonts w:ascii="Times New Roman" w:eastAsia="宋体" w:hAnsi="Times New Roman" w:cs="Times New Roman"/>
          <w:color w:val="FF0000"/>
          <w:kern w:val="0"/>
          <w:sz w:val="24"/>
          <w:szCs w:val="24"/>
        </w:rPr>
        <w:t>***</w:t>
      </w:r>
    </w:p>
    <w:p w14:paraId="27D39778" w14:textId="77777777" w:rsidR="00806369" w:rsidRPr="00806369" w:rsidRDefault="00806369" w:rsidP="00806369">
      <w:pPr>
        <w:spacing w:beforeLines="50" w:before="120" w:afterLines="50" w:after="120" w:line="360" w:lineRule="auto"/>
        <w:ind w:firstLineChars="200" w:firstLine="480"/>
        <w:rPr>
          <w:rFonts w:ascii="Times New Roman" w:eastAsia="宋体" w:hAnsi="Times New Roman" w:cs="Times New Roman"/>
          <w:color w:val="FF0000"/>
          <w:kern w:val="0"/>
          <w:sz w:val="24"/>
          <w:szCs w:val="24"/>
        </w:rPr>
      </w:pPr>
      <w:r w:rsidRPr="00806369">
        <w:rPr>
          <w:rFonts w:ascii="Times New Roman" w:eastAsia="宋体" w:hAnsi="Times New Roman" w:cs="Times New Roman"/>
          <w:color w:val="FF0000"/>
          <w:kern w:val="0"/>
          <w:sz w:val="24"/>
          <w:szCs w:val="24"/>
        </w:rPr>
        <w:t>（</w:t>
      </w:r>
      <w:r w:rsidRPr="00806369">
        <w:rPr>
          <w:rFonts w:ascii="Times New Roman" w:eastAsia="宋体" w:hAnsi="Times New Roman" w:cs="Times New Roman"/>
          <w:color w:val="FF0000"/>
          <w:kern w:val="0"/>
          <w:sz w:val="24"/>
          <w:szCs w:val="24"/>
        </w:rPr>
        <w:t>3</w:t>
      </w:r>
      <w:r w:rsidRPr="00806369">
        <w:rPr>
          <w:rFonts w:ascii="Times New Roman" w:eastAsia="宋体" w:hAnsi="Times New Roman" w:cs="Times New Roman"/>
          <w:color w:val="FF0000"/>
          <w:kern w:val="0"/>
          <w:sz w:val="24"/>
          <w:szCs w:val="24"/>
        </w:rPr>
        <w:t>）本次教学的改进效果</w:t>
      </w:r>
    </w:p>
    <w:p w14:paraId="0186BFF0" w14:textId="77777777" w:rsidR="00806369" w:rsidRPr="00806369" w:rsidRDefault="00806369" w:rsidP="00806369">
      <w:pPr>
        <w:spacing w:beforeLines="50" w:before="120" w:afterLines="50" w:after="120" w:line="360" w:lineRule="auto"/>
        <w:ind w:firstLineChars="200" w:firstLine="482"/>
        <w:rPr>
          <w:rFonts w:ascii="Times New Roman" w:eastAsia="宋体" w:hAnsi="Times New Roman" w:cs="Times New Roman"/>
          <w:color w:val="FF0000"/>
          <w:sz w:val="24"/>
          <w:szCs w:val="24"/>
        </w:rPr>
      </w:pPr>
      <w:r w:rsidRPr="00806369">
        <w:rPr>
          <w:rFonts w:ascii="Times New Roman" w:eastAsia="宋体" w:hAnsi="Times New Roman" w:cs="Times New Roman"/>
          <w:b/>
          <w:color w:val="FF0000"/>
          <w:kern w:val="0"/>
          <w:sz w:val="24"/>
          <w:szCs w:val="24"/>
        </w:rPr>
        <w:t>***</w:t>
      </w:r>
    </w:p>
    <w:p w14:paraId="39D206C0" w14:textId="297E1455" w:rsidR="00EE6495" w:rsidRPr="00806369" w:rsidRDefault="00806369" w:rsidP="00806369">
      <w:pPr>
        <w:spacing w:beforeLines="50" w:before="120" w:afterLines="50" w:after="120" w:line="360" w:lineRule="auto"/>
        <w:ind w:firstLineChars="200" w:firstLine="480"/>
        <w:rPr>
          <w:rFonts w:ascii="Times New Roman" w:eastAsia="宋体" w:hAnsi="Times New Roman" w:cs="Times New Roman"/>
          <w:color w:val="FF0000"/>
          <w:sz w:val="24"/>
          <w:szCs w:val="24"/>
        </w:rPr>
      </w:pPr>
      <w:r w:rsidRPr="00806369">
        <w:rPr>
          <w:rFonts w:ascii="Times New Roman" w:eastAsia="宋体" w:hAnsi="Times New Roman" w:cs="Times New Roman"/>
          <w:color w:val="FF0000"/>
          <w:sz w:val="24"/>
          <w:szCs w:val="24"/>
        </w:rPr>
        <w:t>***</w:t>
      </w:r>
      <w:r w:rsidRPr="00806369">
        <w:rPr>
          <w:rFonts w:ascii="Times New Roman" w:eastAsia="宋体" w:hAnsi="Times New Roman" w:cs="Times New Roman"/>
          <w:color w:val="FF0000"/>
          <w:sz w:val="24"/>
          <w:szCs w:val="24"/>
        </w:rPr>
        <w:t>应重点针对上次教学中各班级学生能力形成弱项的具体原因，针对性阐述本次教学采取的具体措施及改进效果，工程认证要求：证明是依据评价结果进行的持续改进或者将评价结果用于了持续改进</w:t>
      </w:r>
      <w:r w:rsidRPr="00806369">
        <w:rPr>
          <w:rFonts w:ascii="Times New Roman" w:eastAsia="宋体" w:hAnsi="Times New Roman" w:cs="Times New Roman"/>
          <w:color w:val="FF0000"/>
          <w:sz w:val="24"/>
          <w:szCs w:val="24"/>
        </w:rPr>
        <w:t>***</w:t>
      </w:r>
    </w:p>
    <w:p w14:paraId="2FE60842" w14:textId="04D5CF9A" w:rsidR="00E205FD" w:rsidRPr="00E205FD" w:rsidRDefault="00E205FD" w:rsidP="00E205FD">
      <w:pPr>
        <w:spacing w:beforeLines="50" w:before="120" w:afterLines="50" w:after="120" w:line="360" w:lineRule="auto"/>
        <w:rPr>
          <w:rFonts w:ascii="Times New Roman" w:eastAsia="宋体" w:hAnsi="Times New Roman" w:cs="Times New Roman"/>
          <w:b/>
          <w:kern w:val="0"/>
          <w:sz w:val="28"/>
          <w:szCs w:val="28"/>
        </w:rPr>
      </w:pPr>
      <w:r w:rsidRPr="00E205FD">
        <w:rPr>
          <w:rFonts w:ascii="Times New Roman" w:eastAsia="宋体" w:hAnsi="Times New Roman" w:cs="Times New Roman"/>
          <w:b/>
          <w:kern w:val="0"/>
          <w:sz w:val="28"/>
          <w:szCs w:val="28"/>
        </w:rPr>
        <w:t>5</w:t>
      </w:r>
      <w:r w:rsidR="00806369">
        <w:rPr>
          <w:rFonts w:ascii="Times New Roman" w:eastAsia="宋体" w:hAnsi="Times New Roman" w:cs="Times New Roman" w:hint="eastAsia"/>
          <w:b/>
          <w:kern w:val="0"/>
          <w:sz w:val="28"/>
          <w:szCs w:val="28"/>
        </w:rPr>
        <w:t>、</w:t>
      </w:r>
      <w:r w:rsidRPr="00E205FD">
        <w:rPr>
          <w:rFonts w:ascii="Times New Roman" w:eastAsia="宋体" w:hAnsi="Times New Roman" w:cs="Times New Roman"/>
          <w:b/>
          <w:kern w:val="0"/>
          <w:sz w:val="28"/>
          <w:szCs w:val="28"/>
        </w:rPr>
        <w:t>本</w:t>
      </w:r>
      <w:r w:rsidR="00806369">
        <w:rPr>
          <w:rFonts w:ascii="Times New Roman" w:eastAsia="宋体" w:hAnsi="Times New Roman" w:cs="Times New Roman" w:hint="eastAsia"/>
          <w:b/>
          <w:kern w:val="0"/>
          <w:sz w:val="28"/>
          <w:szCs w:val="28"/>
        </w:rPr>
        <w:t>次教学</w:t>
      </w:r>
      <w:r w:rsidRPr="00E205FD">
        <w:rPr>
          <w:rFonts w:ascii="Times New Roman" w:eastAsia="宋体" w:hAnsi="Times New Roman" w:cs="Times New Roman"/>
          <w:b/>
          <w:kern w:val="0"/>
          <w:sz w:val="28"/>
          <w:szCs w:val="28"/>
        </w:rPr>
        <w:t>存在问题及整改措施或建议</w:t>
      </w:r>
      <w:r w:rsidRPr="00E205FD">
        <w:rPr>
          <w:rFonts w:ascii="Times New Roman" w:eastAsia="宋体" w:hAnsi="Times New Roman" w:cs="Times New Roman" w:hint="eastAsia"/>
          <w:b/>
          <w:color w:val="FF0000"/>
          <w:kern w:val="0"/>
          <w:sz w:val="28"/>
          <w:szCs w:val="28"/>
        </w:rPr>
        <w:t>（多课堂总结时除共性问题外，还需按照各课堂实际情况分别分析，提</w:t>
      </w:r>
      <w:r w:rsidRPr="00E205FD">
        <w:rPr>
          <w:rFonts w:ascii="Times New Roman" w:eastAsia="宋体" w:hAnsi="Times New Roman" w:cs="Times New Roman" w:hint="eastAsia"/>
          <w:b/>
          <w:color w:val="FF0000"/>
          <w:kern w:val="0"/>
          <w:sz w:val="28"/>
          <w:szCs w:val="28"/>
          <w:u w:val="single"/>
        </w:rPr>
        <w:t>交总结时红字删除</w:t>
      </w:r>
      <w:r w:rsidRPr="00E205FD">
        <w:rPr>
          <w:rFonts w:ascii="Times New Roman" w:eastAsia="宋体" w:hAnsi="Times New Roman" w:cs="Times New Roman" w:hint="eastAsia"/>
          <w:b/>
          <w:color w:val="FF0000"/>
          <w:kern w:val="0"/>
          <w:sz w:val="28"/>
          <w:szCs w:val="28"/>
        </w:rPr>
        <w:t>）</w:t>
      </w:r>
    </w:p>
    <w:p w14:paraId="21C55AE4" w14:textId="77777777" w:rsidR="00806369" w:rsidRPr="00806369" w:rsidRDefault="00806369" w:rsidP="00806369">
      <w:pPr>
        <w:spacing w:beforeLines="50" w:before="120" w:afterLines="50" w:after="120" w:line="360" w:lineRule="auto"/>
        <w:ind w:firstLineChars="200" w:firstLine="480"/>
        <w:rPr>
          <w:rFonts w:ascii="Times New Roman" w:eastAsia="宋体" w:hAnsi="Times New Roman" w:cs="Times New Roman"/>
          <w:color w:val="FF0000"/>
          <w:sz w:val="24"/>
          <w:szCs w:val="24"/>
        </w:rPr>
      </w:pPr>
      <w:r w:rsidRPr="00806369">
        <w:rPr>
          <w:rFonts w:ascii="Times New Roman" w:eastAsia="宋体" w:hAnsi="Times New Roman" w:cs="Times New Roman"/>
          <w:color w:val="FF0000"/>
          <w:sz w:val="24"/>
          <w:szCs w:val="24"/>
        </w:rPr>
        <w:t>（</w:t>
      </w:r>
      <w:r w:rsidRPr="00806369">
        <w:rPr>
          <w:rFonts w:ascii="Times New Roman" w:eastAsia="宋体" w:hAnsi="Times New Roman" w:cs="Times New Roman"/>
          <w:color w:val="FF0000"/>
          <w:sz w:val="24"/>
          <w:szCs w:val="24"/>
        </w:rPr>
        <w:t>1</w:t>
      </w:r>
      <w:r w:rsidRPr="00806369">
        <w:rPr>
          <w:rFonts w:ascii="Times New Roman" w:eastAsia="宋体" w:hAnsi="Times New Roman" w:cs="Times New Roman"/>
          <w:color w:val="FF0000"/>
          <w:sz w:val="24"/>
          <w:szCs w:val="24"/>
        </w:rPr>
        <w:t>）本次教学存在的问题</w:t>
      </w:r>
    </w:p>
    <w:p w14:paraId="2B3CA6DC" w14:textId="77777777" w:rsidR="00806369" w:rsidRPr="00806369" w:rsidRDefault="00806369" w:rsidP="00806369">
      <w:pPr>
        <w:spacing w:beforeLines="50" w:before="120" w:afterLines="50" w:after="120" w:line="360" w:lineRule="auto"/>
        <w:ind w:firstLineChars="200" w:firstLine="480"/>
        <w:rPr>
          <w:rFonts w:ascii="Times New Roman" w:eastAsia="宋体" w:hAnsi="Times New Roman" w:cs="Times New Roman"/>
          <w:color w:val="FF0000"/>
          <w:sz w:val="24"/>
          <w:szCs w:val="24"/>
        </w:rPr>
      </w:pPr>
      <w:r w:rsidRPr="00806369">
        <w:rPr>
          <w:rFonts w:ascii="Times New Roman" w:eastAsia="宋体" w:hAnsi="Times New Roman" w:cs="Times New Roman"/>
          <w:color w:val="FF0000"/>
          <w:sz w:val="24"/>
          <w:szCs w:val="24"/>
        </w:rPr>
        <w:t>***</w:t>
      </w:r>
    </w:p>
    <w:p w14:paraId="50DA0B14" w14:textId="77777777" w:rsidR="00806369" w:rsidRPr="00806369" w:rsidRDefault="00806369" w:rsidP="00806369">
      <w:pPr>
        <w:spacing w:beforeLines="50" w:before="120" w:afterLines="50" w:after="120" w:line="360" w:lineRule="auto"/>
        <w:ind w:firstLineChars="200" w:firstLine="480"/>
        <w:rPr>
          <w:rFonts w:ascii="Times New Roman" w:eastAsia="宋体" w:hAnsi="Times New Roman" w:cs="Times New Roman"/>
          <w:color w:val="FF0000"/>
          <w:sz w:val="24"/>
          <w:szCs w:val="24"/>
        </w:rPr>
      </w:pPr>
      <w:r w:rsidRPr="00806369">
        <w:rPr>
          <w:rFonts w:ascii="Times New Roman" w:eastAsia="宋体" w:hAnsi="Times New Roman" w:cs="Times New Roman"/>
          <w:color w:val="FF0000"/>
          <w:sz w:val="24"/>
          <w:szCs w:val="24"/>
        </w:rPr>
        <w:t>（</w:t>
      </w:r>
      <w:r w:rsidRPr="00806369">
        <w:rPr>
          <w:rFonts w:ascii="Times New Roman" w:eastAsia="宋体" w:hAnsi="Times New Roman" w:cs="Times New Roman"/>
          <w:color w:val="FF0000"/>
          <w:sz w:val="24"/>
          <w:szCs w:val="24"/>
        </w:rPr>
        <w:t>2</w:t>
      </w:r>
      <w:r w:rsidRPr="00806369">
        <w:rPr>
          <w:rFonts w:ascii="Times New Roman" w:eastAsia="宋体" w:hAnsi="Times New Roman" w:cs="Times New Roman"/>
          <w:color w:val="FF0000"/>
          <w:sz w:val="24"/>
          <w:szCs w:val="24"/>
        </w:rPr>
        <w:t>）整改措施及建议</w:t>
      </w:r>
    </w:p>
    <w:p w14:paraId="57E7F134" w14:textId="77777777" w:rsidR="00806369" w:rsidRPr="00806369" w:rsidRDefault="00806369" w:rsidP="00806369">
      <w:pPr>
        <w:spacing w:beforeLines="50" w:before="120" w:afterLines="50" w:after="120" w:line="360" w:lineRule="auto"/>
        <w:ind w:firstLineChars="200" w:firstLine="480"/>
        <w:rPr>
          <w:rFonts w:ascii="Times New Roman" w:eastAsia="宋体" w:hAnsi="Times New Roman" w:cs="Times New Roman"/>
          <w:color w:val="FF0000"/>
          <w:sz w:val="24"/>
          <w:szCs w:val="24"/>
        </w:rPr>
      </w:pPr>
      <w:r w:rsidRPr="00806369">
        <w:rPr>
          <w:rFonts w:ascii="Times New Roman" w:eastAsia="宋体" w:hAnsi="Times New Roman" w:cs="Times New Roman"/>
          <w:color w:val="FF0000"/>
          <w:sz w:val="24"/>
          <w:szCs w:val="24"/>
        </w:rPr>
        <w:t>***</w:t>
      </w:r>
    </w:p>
    <w:p w14:paraId="446DF2E7" w14:textId="781D4A27" w:rsidR="00E205FD" w:rsidRPr="00806369" w:rsidRDefault="00806369" w:rsidP="00806369">
      <w:pPr>
        <w:spacing w:beforeLines="50" w:before="120" w:afterLines="50" w:after="120" w:line="360" w:lineRule="auto"/>
        <w:ind w:firstLineChars="200" w:firstLine="480"/>
        <w:rPr>
          <w:rFonts w:ascii="Times New Roman" w:eastAsia="宋体" w:hAnsi="Times New Roman" w:cs="Times New Roman"/>
          <w:color w:val="FF0000"/>
          <w:sz w:val="24"/>
          <w:szCs w:val="24"/>
        </w:rPr>
      </w:pPr>
      <w:r w:rsidRPr="00806369">
        <w:rPr>
          <w:rFonts w:ascii="Times New Roman" w:eastAsia="宋体" w:hAnsi="Times New Roman" w:cs="Times New Roman"/>
          <w:color w:val="FF0000"/>
          <w:sz w:val="24"/>
          <w:szCs w:val="24"/>
        </w:rPr>
        <w:t>***</w:t>
      </w:r>
      <w:r w:rsidRPr="00806369">
        <w:rPr>
          <w:rFonts w:ascii="Times New Roman" w:eastAsia="宋体" w:hAnsi="Times New Roman" w:cs="Times New Roman"/>
          <w:color w:val="FF0000"/>
          <w:sz w:val="24"/>
          <w:szCs w:val="24"/>
        </w:rPr>
        <w:t>工程认证建议：课程成绩公布后，课程组应及时组织召开课程教学总结研讨会，集体讨论本次教学存在的问题、整改措施及建议，重点分析各班级学生能力形成弱项的具体原因，针对性制定持续改进方案</w:t>
      </w:r>
      <w:r w:rsidRPr="00806369">
        <w:rPr>
          <w:rFonts w:ascii="Times New Roman" w:eastAsia="宋体" w:hAnsi="Times New Roman" w:cs="Times New Roman"/>
          <w:color w:val="FF0000"/>
          <w:sz w:val="24"/>
          <w:szCs w:val="24"/>
        </w:rPr>
        <w:t>***</w:t>
      </w:r>
    </w:p>
    <w:p w14:paraId="39153C35" w14:textId="083E3CA6" w:rsidR="00892058" w:rsidRDefault="00E205FD" w:rsidP="00B8439C">
      <w:pPr>
        <w:spacing w:beforeLines="200" w:before="480" w:line="480" w:lineRule="auto"/>
        <w:ind w:firstLineChars="200" w:firstLine="420"/>
        <w:rPr>
          <w:rFonts w:ascii="Times New Roman" w:eastAsia="宋体" w:hAnsi="Times New Roman" w:cs="Times New Roman"/>
          <w:szCs w:val="20"/>
          <w:u w:val="single"/>
        </w:rPr>
      </w:pPr>
      <w:r w:rsidRPr="00E205FD">
        <w:rPr>
          <w:rFonts w:ascii="Times New Roman" w:eastAsia="宋体" w:hAnsi="Times New Roman" w:cs="Times New Roman"/>
          <w:szCs w:val="20"/>
        </w:rPr>
        <w:t>课程负责人签名</w:t>
      </w:r>
      <w:r w:rsidR="00DB41E7">
        <w:rPr>
          <w:rFonts w:ascii="Times New Roman" w:eastAsia="宋体" w:hAnsi="Times New Roman" w:cs="Times New Roman" w:hint="eastAsia"/>
          <w:szCs w:val="20"/>
        </w:rPr>
        <w:t>：</w:t>
      </w:r>
      <w:r w:rsidRPr="00E205FD">
        <w:rPr>
          <w:rFonts w:ascii="Times New Roman" w:eastAsia="宋体" w:hAnsi="Times New Roman" w:cs="Times New Roman"/>
          <w:szCs w:val="20"/>
          <w:u w:val="single"/>
        </w:rPr>
        <w:t xml:space="preserve">               </w:t>
      </w:r>
      <w:r w:rsidRPr="00E205FD">
        <w:rPr>
          <w:rFonts w:ascii="Times New Roman" w:eastAsia="宋体" w:hAnsi="Times New Roman" w:cs="Times New Roman"/>
          <w:szCs w:val="20"/>
        </w:rPr>
        <w:t xml:space="preserve">                  </w:t>
      </w:r>
      <w:r w:rsidRPr="00E205FD">
        <w:rPr>
          <w:rFonts w:ascii="Times New Roman" w:eastAsia="宋体" w:hAnsi="Times New Roman" w:cs="Times New Roman"/>
          <w:szCs w:val="20"/>
        </w:rPr>
        <w:t>开课系负责人签名：</w:t>
      </w:r>
      <w:r w:rsidRPr="00E205FD">
        <w:rPr>
          <w:rFonts w:ascii="Times New Roman" w:eastAsia="宋体" w:hAnsi="Times New Roman" w:cs="Times New Roman"/>
          <w:szCs w:val="20"/>
          <w:u w:val="single"/>
        </w:rPr>
        <w:t xml:space="preserve">       </w:t>
      </w:r>
      <w:r w:rsidR="00806369">
        <w:rPr>
          <w:rFonts w:ascii="Times New Roman" w:eastAsia="宋体" w:hAnsi="Times New Roman" w:cs="Times New Roman"/>
          <w:szCs w:val="20"/>
          <w:u w:val="single"/>
        </w:rPr>
        <w:t xml:space="preserve">    </w:t>
      </w:r>
      <w:r w:rsidRPr="00E205FD">
        <w:rPr>
          <w:rFonts w:ascii="Times New Roman" w:eastAsia="宋体" w:hAnsi="Times New Roman" w:cs="Times New Roman"/>
          <w:szCs w:val="20"/>
          <w:u w:val="single"/>
        </w:rPr>
        <w:t xml:space="preserve">     </w:t>
      </w:r>
    </w:p>
    <w:p w14:paraId="56A9579D" w14:textId="43B30758" w:rsidR="00B8439C" w:rsidRPr="00B8439C" w:rsidRDefault="00B8439C" w:rsidP="00B8439C">
      <w:pPr>
        <w:spacing w:beforeLines="50" w:before="120" w:line="480" w:lineRule="auto"/>
        <w:ind w:firstLineChars="700" w:firstLine="1470"/>
        <w:rPr>
          <w:rFonts w:ascii="Times New Roman" w:eastAsia="宋体" w:hAnsi="Times New Roman" w:cs="Times New Roman"/>
          <w:szCs w:val="20"/>
        </w:rPr>
      </w:pPr>
      <w:r w:rsidRPr="00B8439C">
        <w:rPr>
          <w:rFonts w:ascii="Times New Roman" w:eastAsia="宋体" w:hAnsi="Times New Roman" w:cs="Times New Roman" w:hint="eastAsia"/>
          <w:szCs w:val="20"/>
        </w:rPr>
        <w:t>年</w:t>
      </w:r>
      <w:r>
        <w:rPr>
          <w:rFonts w:ascii="Times New Roman" w:eastAsia="宋体" w:hAnsi="Times New Roman" w:cs="Times New Roman" w:hint="eastAsia"/>
          <w:szCs w:val="20"/>
        </w:rPr>
        <w:t xml:space="preserve"> </w:t>
      </w:r>
      <w:r>
        <w:rPr>
          <w:rFonts w:ascii="Times New Roman" w:eastAsia="宋体" w:hAnsi="Times New Roman" w:cs="Times New Roman"/>
          <w:szCs w:val="20"/>
        </w:rPr>
        <w:t xml:space="preserve">   </w:t>
      </w:r>
      <w:r w:rsidRPr="00B8439C">
        <w:rPr>
          <w:rFonts w:ascii="Times New Roman" w:eastAsia="宋体" w:hAnsi="Times New Roman" w:cs="Times New Roman" w:hint="eastAsia"/>
          <w:szCs w:val="20"/>
        </w:rPr>
        <w:t>月</w:t>
      </w:r>
      <w:r>
        <w:rPr>
          <w:rFonts w:ascii="Times New Roman" w:eastAsia="宋体" w:hAnsi="Times New Roman" w:cs="Times New Roman" w:hint="eastAsia"/>
          <w:szCs w:val="20"/>
        </w:rPr>
        <w:t xml:space="preserve"> </w:t>
      </w:r>
      <w:r>
        <w:rPr>
          <w:rFonts w:ascii="Times New Roman" w:eastAsia="宋体" w:hAnsi="Times New Roman" w:cs="Times New Roman"/>
          <w:szCs w:val="20"/>
        </w:rPr>
        <w:t xml:space="preserve">   </w:t>
      </w:r>
      <w:r w:rsidRPr="00B8439C">
        <w:rPr>
          <w:rFonts w:ascii="Times New Roman" w:eastAsia="宋体" w:hAnsi="Times New Roman" w:cs="Times New Roman" w:hint="eastAsia"/>
          <w:szCs w:val="20"/>
        </w:rPr>
        <w:t>日</w:t>
      </w:r>
      <w:r>
        <w:rPr>
          <w:rFonts w:ascii="Times New Roman" w:eastAsia="宋体" w:hAnsi="Times New Roman" w:cs="Times New Roman" w:hint="eastAsia"/>
          <w:szCs w:val="20"/>
        </w:rPr>
        <w:t xml:space="preserve"> </w:t>
      </w:r>
      <w:r>
        <w:rPr>
          <w:rFonts w:ascii="Times New Roman" w:eastAsia="宋体" w:hAnsi="Times New Roman" w:cs="Times New Roman"/>
          <w:szCs w:val="20"/>
        </w:rPr>
        <w:t xml:space="preserve">                                   </w:t>
      </w:r>
      <w:r w:rsidRPr="00B8439C">
        <w:rPr>
          <w:rFonts w:ascii="Times New Roman" w:eastAsia="宋体" w:hAnsi="Times New Roman" w:cs="Times New Roman" w:hint="eastAsia"/>
          <w:szCs w:val="20"/>
        </w:rPr>
        <w:t>年</w:t>
      </w:r>
      <w:r>
        <w:rPr>
          <w:rFonts w:ascii="Times New Roman" w:eastAsia="宋体" w:hAnsi="Times New Roman" w:cs="Times New Roman" w:hint="eastAsia"/>
          <w:szCs w:val="20"/>
        </w:rPr>
        <w:t xml:space="preserve"> </w:t>
      </w:r>
      <w:r>
        <w:rPr>
          <w:rFonts w:ascii="Times New Roman" w:eastAsia="宋体" w:hAnsi="Times New Roman" w:cs="Times New Roman"/>
          <w:szCs w:val="20"/>
        </w:rPr>
        <w:t xml:space="preserve">   </w:t>
      </w:r>
      <w:r w:rsidRPr="00B8439C">
        <w:rPr>
          <w:rFonts w:ascii="Times New Roman" w:eastAsia="宋体" w:hAnsi="Times New Roman" w:cs="Times New Roman" w:hint="eastAsia"/>
          <w:szCs w:val="20"/>
        </w:rPr>
        <w:t>月</w:t>
      </w:r>
      <w:r>
        <w:rPr>
          <w:rFonts w:ascii="Times New Roman" w:eastAsia="宋体" w:hAnsi="Times New Roman" w:cs="Times New Roman" w:hint="eastAsia"/>
          <w:szCs w:val="20"/>
        </w:rPr>
        <w:t xml:space="preserve"> </w:t>
      </w:r>
      <w:r>
        <w:rPr>
          <w:rFonts w:ascii="Times New Roman" w:eastAsia="宋体" w:hAnsi="Times New Roman" w:cs="Times New Roman"/>
          <w:szCs w:val="20"/>
        </w:rPr>
        <w:t xml:space="preserve">   </w:t>
      </w:r>
      <w:r w:rsidRPr="00B8439C">
        <w:rPr>
          <w:rFonts w:ascii="Times New Roman" w:eastAsia="宋体" w:hAnsi="Times New Roman" w:cs="Times New Roman" w:hint="eastAsia"/>
          <w:szCs w:val="20"/>
        </w:rPr>
        <w:t>日</w:t>
      </w:r>
    </w:p>
    <w:sectPr w:rsidR="00B8439C" w:rsidRPr="00B8439C" w:rsidSect="00F53AD0">
      <w:footerReference w:type="default" r:id="rId6"/>
      <w:pgSz w:w="11906" w:h="16838"/>
      <w:pgMar w:top="1418" w:right="1134" w:bottom="1418" w:left="1134" w:header="851" w:footer="850"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C76BFD" w14:textId="77777777" w:rsidR="00CC32ED" w:rsidRDefault="00CC32ED" w:rsidP="00E205FD">
      <w:r>
        <w:separator/>
      </w:r>
    </w:p>
  </w:endnote>
  <w:endnote w:type="continuationSeparator" w:id="0">
    <w:p w14:paraId="37ED681C" w14:textId="77777777" w:rsidR="00CC32ED" w:rsidRDefault="00CC32ED" w:rsidP="00E205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D859A4" w14:textId="681E5E74" w:rsidR="00F53AD0" w:rsidRPr="00F53AD0" w:rsidRDefault="00F53AD0" w:rsidP="00F53AD0">
    <w:pPr>
      <w:pStyle w:val="a5"/>
      <w:jc w:val="center"/>
      <w:rPr>
        <w:rFonts w:ascii="Times New Roman" w:eastAsia="宋体" w:hAnsi="Times New Roman" w:cs="Times New Roman"/>
      </w:rPr>
    </w:pPr>
    <w:r w:rsidRPr="00627B30">
      <w:rPr>
        <w:rFonts w:ascii="Times New Roman" w:eastAsia="宋体" w:hAnsi="Times New Roman" w:cs="Times New Roman"/>
      </w:rPr>
      <w:t>第</w:t>
    </w:r>
    <w:r w:rsidRPr="00627B30">
      <w:rPr>
        <w:rFonts w:ascii="Times New Roman" w:eastAsia="宋体" w:hAnsi="Times New Roman" w:cs="Times New Roman"/>
      </w:rPr>
      <w:t xml:space="preserve"> </w:t>
    </w:r>
    <w:r w:rsidRPr="00627B30">
      <w:rPr>
        <w:rFonts w:ascii="Times New Roman" w:eastAsia="宋体" w:hAnsi="Times New Roman" w:cs="Times New Roman"/>
      </w:rPr>
      <w:fldChar w:fldCharType="begin"/>
    </w:r>
    <w:r w:rsidRPr="00627B30">
      <w:rPr>
        <w:rFonts w:ascii="Times New Roman" w:eastAsia="宋体" w:hAnsi="Times New Roman" w:cs="Times New Roman"/>
      </w:rPr>
      <w:instrText>PAGE   \* MERGEFORMAT</w:instrText>
    </w:r>
    <w:r w:rsidRPr="00627B30">
      <w:rPr>
        <w:rFonts w:ascii="Times New Roman" w:eastAsia="宋体" w:hAnsi="Times New Roman" w:cs="Times New Roman"/>
      </w:rPr>
      <w:fldChar w:fldCharType="separate"/>
    </w:r>
    <w:r>
      <w:rPr>
        <w:rFonts w:ascii="Times New Roman" w:eastAsia="宋体" w:hAnsi="Times New Roman" w:cs="Times New Roman"/>
      </w:rPr>
      <w:t>8</w:t>
    </w:r>
    <w:r w:rsidRPr="00627B30">
      <w:rPr>
        <w:rFonts w:ascii="Times New Roman" w:eastAsia="宋体" w:hAnsi="Times New Roman" w:cs="Times New Roman"/>
      </w:rPr>
      <w:fldChar w:fldCharType="end"/>
    </w:r>
    <w:r w:rsidRPr="00627B30">
      <w:rPr>
        <w:rFonts w:ascii="Times New Roman" w:eastAsia="宋体" w:hAnsi="Times New Roman" w:cs="Times New Roman"/>
      </w:rPr>
      <w:t xml:space="preserve"> </w:t>
    </w:r>
    <w:r w:rsidRPr="00627B30">
      <w:rPr>
        <w:rFonts w:ascii="Times New Roman" w:eastAsia="宋体" w:hAnsi="Times New Roman" w:cs="Times New Roman"/>
      </w:rPr>
      <w:t>页</w:t>
    </w:r>
    <w:r w:rsidRPr="00627B30">
      <w:rPr>
        <w:rFonts w:ascii="Times New Roman" w:eastAsia="宋体" w:hAnsi="Times New Roman" w:cs="Times New Roman"/>
      </w:rPr>
      <w:t xml:space="preserve"> / </w:t>
    </w:r>
    <w:r w:rsidRPr="00627B30">
      <w:rPr>
        <w:rFonts w:ascii="Times New Roman" w:eastAsia="宋体" w:hAnsi="Times New Roman" w:cs="Times New Roman"/>
      </w:rPr>
      <w:t>共</w:t>
    </w:r>
    <w:r w:rsidRPr="00627B30">
      <w:rPr>
        <w:rFonts w:ascii="Times New Roman" w:eastAsia="宋体" w:hAnsi="Times New Roman" w:cs="Times New Roman"/>
      </w:rPr>
      <w:t xml:space="preserve"> </w:t>
    </w:r>
    <w:r w:rsidRPr="00627B30">
      <w:rPr>
        <w:rFonts w:ascii="Times New Roman" w:eastAsia="宋体" w:hAnsi="Times New Roman" w:cs="Times New Roman"/>
      </w:rPr>
      <w:fldChar w:fldCharType="begin"/>
    </w:r>
    <w:r w:rsidRPr="00627B30">
      <w:rPr>
        <w:rFonts w:ascii="Times New Roman" w:eastAsia="宋体" w:hAnsi="Times New Roman" w:cs="Times New Roman"/>
      </w:rPr>
      <w:instrText xml:space="preserve"> NUMPAGES  \* Arabic  \* MERGEFORMAT </w:instrText>
    </w:r>
    <w:r w:rsidRPr="00627B30">
      <w:rPr>
        <w:rFonts w:ascii="Times New Roman" w:eastAsia="宋体" w:hAnsi="Times New Roman" w:cs="Times New Roman"/>
      </w:rPr>
      <w:fldChar w:fldCharType="separate"/>
    </w:r>
    <w:r>
      <w:rPr>
        <w:rFonts w:ascii="Times New Roman" w:eastAsia="宋体" w:hAnsi="Times New Roman" w:cs="Times New Roman"/>
      </w:rPr>
      <w:t>8</w:t>
    </w:r>
    <w:r w:rsidRPr="00627B30">
      <w:rPr>
        <w:rFonts w:ascii="Times New Roman" w:eastAsia="宋体" w:hAnsi="Times New Roman" w:cs="Times New Roman"/>
      </w:rPr>
      <w:fldChar w:fldCharType="end"/>
    </w:r>
    <w:r w:rsidRPr="00627B30">
      <w:rPr>
        <w:rFonts w:ascii="Times New Roman" w:eastAsia="宋体" w:hAnsi="Times New Roman" w:cs="Times New Roman"/>
      </w:rPr>
      <w:t xml:space="preserve"> </w:t>
    </w:r>
    <w:r w:rsidRPr="00627B30">
      <w:rPr>
        <w:rFonts w:ascii="Times New Roman" w:eastAsia="宋体" w:hAnsi="Times New Roman" w:cs="Times New Roman"/>
      </w:rPr>
      <w:t>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2D2F6A" w14:textId="77777777" w:rsidR="00CC32ED" w:rsidRDefault="00CC32ED" w:rsidP="00E205FD">
      <w:r>
        <w:separator/>
      </w:r>
    </w:p>
  </w:footnote>
  <w:footnote w:type="continuationSeparator" w:id="0">
    <w:p w14:paraId="2CB2A08D" w14:textId="77777777" w:rsidR="00CC32ED" w:rsidRDefault="00CC32ED" w:rsidP="00E205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930"/>
    <w:rsid w:val="00003051"/>
    <w:rsid w:val="0006781A"/>
    <w:rsid w:val="000B7D45"/>
    <w:rsid w:val="00151560"/>
    <w:rsid w:val="001D184D"/>
    <w:rsid w:val="0022384D"/>
    <w:rsid w:val="00265DB1"/>
    <w:rsid w:val="002779E1"/>
    <w:rsid w:val="00320316"/>
    <w:rsid w:val="003234A5"/>
    <w:rsid w:val="003A3B7A"/>
    <w:rsid w:val="00433C8C"/>
    <w:rsid w:val="00474BF3"/>
    <w:rsid w:val="00493313"/>
    <w:rsid w:val="00493B14"/>
    <w:rsid w:val="004D6386"/>
    <w:rsid w:val="00512337"/>
    <w:rsid w:val="006605DB"/>
    <w:rsid w:val="00684977"/>
    <w:rsid w:val="006C5E16"/>
    <w:rsid w:val="006E336F"/>
    <w:rsid w:val="007A7564"/>
    <w:rsid w:val="007B4415"/>
    <w:rsid w:val="007B5DC6"/>
    <w:rsid w:val="00806369"/>
    <w:rsid w:val="00892058"/>
    <w:rsid w:val="009A7D0A"/>
    <w:rsid w:val="00A30C5F"/>
    <w:rsid w:val="00B24930"/>
    <w:rsid w:val="00B3306D"/>
    <w:rsid w:val="00B8439C"/>
    <w:rsid w:val="00BA5EF9"/>
    <w:rsid w:val="00C74B70"/>
    <w:rsid w:val="00CB3339"/>
    <w:rsid w:val="00CC32ED"/>
    <w:rsid w:val="00D044AD"/>
    <w:rsid w:val="00D83BE0"/>
    <w:rsid w:val="00DB41E7"/>
    <w:rsid w:val="00DE642E"/>
    <w:rsid w:val="00E205FD"/>
    <w:rsid w:val="00EA2799"/>
    <w:rsid w:val="00EE6495"/>
    <w:rsid w:val="00F37BCC"/>
    <w:rsid w:val="00F53AD0"/>
    <w:rsid w:val="00F86A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16DE03"/>
  <w15:chartTrackingRefBased/>
  <w15:docId w15:val="{9202DF65-D938-4E78-B190-3AA0C0514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05FD"/>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205FD"/>
    <w:rPr>
      <w:sz w:val="18"/>
      <w:szCs w:val="18"/>
    </w:rPr>
  </w:style>
  <w:style w:type="paragraph" w:styleId="a5">
    <w:name w:val="footer"/>
    <w:basedOn w:val="a"/>
    <w:link w:val="a6"/>
    <w:uiPriority w:val="99"/>
    <w:unhideWhenUsed/>
    <w:rsid w:val="00E205FD"/>
    <w:pPr>
      <w:tabs>
        <w:tab w:val="center" w:pos="4153"/>
        <w:tab w:val="right" w:pos="8306"/>
      </w:tabs>
      <w:snapToGrid w:val="0"/>
      <w:jc w:val="left"/>
    </w:pPr>
    <w:rPr>
      <w:sz w:val="18"/>
      <w:szCs w:val="18"/>
    </w:rPr>
  </w:style>
  <w:style w:type="character" w:customStyle="1" w:styleId="a6">
    <w:name w:val="页脚 字符"/>
    <w:basedOn w:val="a0"/>
    <w:link w:val="a5"/>
    <w:uiPriority w:val="99"/>
    <w:rsid w:val="00E205FD"/>
    <w:rPr>
      <w:sz w:val="18"/>
      <w:szCs w:val="18"/>
    </w:rPr>
  </w:style>
  <w:style w:type="table" w:styleId="a7">
    <w:name w:val="Table Grid"/>
    <w:aliases w:val="我的三线表格,我的三线表格6,我的三线表格7,我的三线表格8,我的三线表格9,我的三线表格10,我的三线表格51,我的三线表格61,我的三线表格71,我的三线表格81,我的三线表格52,我的三线表格62,我的三线表格72,我的三线表格16,我的三线表格53,我的三线表格63,我的三线表格73,我的三线表格82,我的三线表格91,我的三线表格101,我的三线表格141,我的三线表格511,我的三线表格611,我的三线表格711"/>
    <w:basedOn w:val="a1"/>
    <w:uiPriority w:val="39"/>
    <w:qFormat/>
    <w:rsid w:val="00E205FD"/>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pixelsPerInch w:val="12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125</TotalTime>
  <Pages>2</Pages>
  <Words>175</Words>
  <Characters>1003</Characters>
  <Application>Microsoft Office Word</Application>
  <DocSecurity>0</DocSecurity>
  <Lines>8</Lines>
  <Paragraphs>2</Paragraphs>
  <ScaleCrop>false</ScaleCrop>
  <Company/>
  <LinksUpToDate>false</LinksUpToDate>
  <CharactersWithSpaces>1176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CY375</dc:creator>
  <cp:keywords/>
  <dc:description/>
  <cp:lastModifiedBy>Administrator</cp:lastModifiedBy>
  <cp:revision>15</cp:revision>
  <dcterms:created xsi:type="dcterms:W3CDTF">2023-09-29T03:54:00Z</dcterms:created>
  <dcterms:modified xsi:type="dcterms:W3CDTF">2023-10-03T04:10:00Z</dcterms:modified>
</cp:coreProperties>
</file>