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b/>
          <w:sz w:val="32"/>
        </w:rPr>
      </w:pPr>
      <w:r>
        <w:rPr>
          <w:rFonts w:hint="eastAsia"/>
          <w:b/>
          <w:sz w:val="32"/>
          <w:lang w:val="en-US" w:eastAsia="zh-CN"/>
        </w:rPr>
        <w:t>2020</w:t>
      </w:r>
      <w:r>
        <w:rPr>
          <w:rFonts w:hint="eastAsia"/>
          <w:b/>
          <w:sz w:val="32"/>
        </w:rPr>
        <w:t>年石油工程学院硕士研究生</w:t>
      </w:r>
      <w:bookmarkStart w:id="0" w:name="_GoBack"/>
      <w:bookmarkEnd w:id="0"/>
      <w:r>
        <w:rPr>
          <w:rFonts w:hint="eastAsia"/>
          <w:b/>
          <w:sz w:val="32"/>
        </w:rPr>
        <w:t>招生拟录取结果公示</w:t>
      </w:r>
    </w:p>
    <w:p>
      <w:pPr>
        <w:spacing w:line="360" w:lineRule="auto"/>
        <w:ind w:firstLine="560" w:firstLineChars="200"/>
        <w:rPr>
          <w:sz w:val="28"/>
        </w:rPr>
      </w:pPr>
      <w:r>
        <w:rPr>
          <w:rFonts w:hint="eastAsia"/>
          <w:sz w:val="28"/>
        </w:rPr>
        <w:t>根据</w:t>
      </w:r>
      <w:r>
        <w:rPr>
          <w:rFonts w:hint="eastAsia"/>
          <w:sz w:val="28"/>
          <w:lang w:eastAsia="zh-CN"/>
        </w:rPr>
        <w:t>《2020年硕士研究生考试招生复试录取工作实施细则》与</w:t>
      </w:r>
      <w:r>
        <w:rPr>
          <w:rFonts w:hint="eastAsia"/>
          <w:sz w:val="28"/>
        </w:rPr>
        <w:t>《2020年石油工程学院硕士研究生招生复试细则》中的招生工作要求，我院顺利完成20</w:t>
      </w:r>
      <w:r>
        <w:rPr>
          <w:rFonts w:hint="eastAsia"/>
          <w:sz w:val="28"/>
          <w:lang w:val="en-US" w:eastAsia="zh-CN"/>
        </w:rPr>
        <w:t>20</w:t>
      </w:r>
      <w:r>
        <w:rPr>
          <w:rFonts w:hint="eastAsia"/>
          <w:sz w:val="28"/>
        </w:rPr>
        <w:t>年石油工程学院硕士研究生考试招生工作，现公示复试情况及拟录取结果（见附表），公示期</w:t>
      </w:r>
      <w:r>
        <w:rPr>
          <w:rFonts w:hint="eastAsia"/>
          <w:sz w:val="28"/>
          <w:lang w:eastAsia="zh-CN"/>
        </w:rPr>
        <w:t>十</w:t>
      </w:r>
      <w:r>
        <w:rPr>
          <w:rFonts w:hint="eastAsia"/>
          <w:sz w:val="28"/>
        </w:rPr>
        <w:t>天，如有疑问，请在公示期内联系许老师：0532-86981703。</w:t>
      </w:r>
    </w:p>
    <w:p>
      <w:pPr>
        <w:spacing w:line="360" w:lineRule="auto"/>
        <w:ind w:firstLine="560" w:firstLineChars="200"/>
        <w:rPr>
          <w:rFonts w:hint="eastAsia"/>
          <w:sz w:val="28"/>
        </w:rPr>
      </w:pPr>
    </w:p>
    <w:p>
      <w:pPr>
        <w:spacing w:line="360" w:lineRule="auto"/>
        <w:ind w:firstLine="560" w:firstLineChars="200"/>
        <w:rPr>
          <w:rFonts w:hint="eastAsia"/>
          <w:sz w:val="28"/>
        </w:rPr>
      </w:pPr>
    </w:p>
    <w:p>
      <w:pPr>
        <w:spacing w:line="360" w:lineRule="auto"/>
        <w:ind w:firstLine="560" w:firstLineChars="200"/>
        <w:rPr>
          <w:rFonts w:hint="eastAsia"/>
          <w:sz w:val="28"/>
        </w:rPr>
      </w:pPr>
      <w:r>
        <w:rPr>
          <w:rFonts w:hint="eastAsia"/>
          <w:sz w:val="28"/>
        </w:rPr>
        <w:t xml:space="preserve">                                        石油工程学院</w:t>
      </w:r>
    </w:p>
    <w:p>
      <w:pPr>
        <w:spacing w:line="360" w:lineRule="auto"/>
        <w:ind w:firstLine="560" w:firstLineChars="200"/>
        <w:rPr>
          <w:sz w:val="28"/>
        </w:rPr>
      </w:pPr>
      <w:r>
        <w:rPr>
          <w:rFonts w:hint="eastAsia"/>
          <w:sz w:val="28"/>
        </w:rPr>
        <w:t xml:space="preserve">                                       20</w:t>
      </w:r>
      <w:r>
        <w:rPr>
          <w:rFonts w:hint="eastAsia"/>
          <w:sz w:val="28"/>
          <w:lang w:val="en-US" w:eastAsia="zh-CN"/>
        </w:rPr>
        <w:t>20</w:t>
      </w:r>
      <w:r>
        <w:rPr>
          <w:rFonts w:hint="eastAsia"/>
          <w:sz w:val="28"/>
        </w:rPr>
        <w:t>年</w:t>
      </w:r>
      <w:r>
        <w:rPr>
          <w:rFonts w:hint="eastAsia"/>
          <w:sz w:val="28"/>
          <w:lang w:val="en-US" w:eastAsia="zh-CN"/>
        </w:rPr>
        <w:t>5</w:t>
      </w:r>
      <w:r>
        <w:rPr>
          <w:rFonts w:hint="eastAsia"/>
          <w:sz w:val="28"/>
        </w:rPr>
        <w:t>月</w:t>
      </w:r>
      <w:r>
        <w:rPr>
          <w:rFonts w:hint="eastAsia"/>
          <w:sz w:val="28"/>
          <w:lang w:val="en-US" w:eastAsia="zh-CN"/>
        </w:rPr>
        <w:t>11</w:t>
      </w:r>
      <w:r>
        <w:rPr>
          <w:rFonts w:hint="eastAsia"/>
          <w:sz w:val="28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229A1"/>
    <w:rsid w:val="0FC80CB5"/>
    <w:rsid w:val="35833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Office_11.3.0.8775_F1E327BC-269C-435d-A152-05C5408002CA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2020-05-11T07:42:00Z</dcterms:created>
  <dc:creator>DELL0</dc:creator>
  <cp:lastModifiedBy>倩儿</cp:lastModifiedBy>
  <dcterms:modified xsi:type="dcterms:W3CDTF">2020-05-11T07:46:15Z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